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1768" w14:textId="77777777" w:rsidR="005C45DD" w:rsidRPr="00514D6C" w:rsidRDefault="005C45DD" w:rsidP="006C4572">
      <w:pPr>
        <w:pStyle w:val="a3"/>
        <w:spacing w:before="69"/>
        <w:ind w:right="262"/>
      </w:pPr>
    </w:p>
    <w:p w14:paraId="5B35D3C6" w14:textId="77777777" w:rsidR="007354C9" w:rsidRPr="00514D6C" w:rsidRDefault="007354C9" w:rsidP="007354C9">
      <w:pPr>
        <w:ind w:left="6640" w:right="267"/>
        <w:jc w:val="right"/>
        <w:rPr>
          <w:sz w:val="24"/>
        </w:rPr>
      </w:pPr>
      <w:r w:rsidRPr="00514D6C">
        <w:rPr>
          <w:sz w:val="24"/>
        </w:rPr>
        <w:t xml:space="preserve">Директору </w:t>
      </w:r>
    </w:p>
    <w:p w14:paraId="3B0A3922" w14:textId="0A8B4AA6" w:rsidR="007354C9" w:rsidRPr="00514D6C" w:rsidRDefault="00782025" w:rsidP="007354C9">
      <w:pPr>
        <w:ind w:right="267"/>
        <w:jc w:val="right"/>
        <w:rPr>
          <w:sz w:val="24"/>
        </w:rPr>
      </w:pPr>
      <w:r w:rsidRPr="00782025">
        <w:rPr>
          <w:sz w:val="24"/>
        </w:rPr>
        <w:t>Центр</w:t>
      </w:r>
      <w:r w:rsidR="00EC2BF4">
        <w:rPr>
          <w:sz w:val="24"/>
        </w:rPr>
        <w:t>а</w:t>
      </w:r>
      <w:r w:rsidRPr="00782025">
        <w:rPr>
          <w:sz w:val="24"/>
        </w:rPr>
        <w:t xml:space="preserve"> социальных технологий </w:t>
      </w:r>
      <w:r w:rsidR="007354C9" w:rsidRPr="00514D6C">
        <w:rPr>
          <w:sz w:val="24"/>
        </w:rPr>
        <w:t>«Гарант»</w:t>
      </w:r>
    </w:p>
    <w:p w14:paraId="123E9DE7" w14:textId="46E76FF8" w:rsidR="007354C9" w:rsidRPr="00514D6C" w:rsidRDefault="00782025" w:rsidP="007354C9">
      <w:pPr>
        <w:ind w:left="6640" w:right="267"/>
        <w:jc w:val="right"/>
        <w:rPr>
          <w:sz w:val="24"/>
        </w:rPr>
      </w:pPr>
      <w:r>
        <w:rPr>
          <w:sz w:val="24"/>
        </w:rPr>
        <w:t>Михалевой Марине Евгеньевне</w:t>
      </w:r>
    </w:p>
    <w:p w14:paraId="073C6483" w14:textId="77777777" w:rsidR="007354C9" w:rsidRPr="00514D6C" w:rsidRDefault="007354C9" w:rsidP="007354C9">
      <w:pPr>
        <w:ind w:left="5387" w:right="267" w:firstLine="3170"/>
        <w:jc w:val="right"/>
        <w:rPr>
          <w:sz w:val="24"/>
        </w:rPr>
      </w:pPr>
      <w:r w:rsidRPr="00514D6C">
        <w:rPr>
          <w:sz w:val="24"/>
        </w:rPr>
        <w:t xml:space="preserve">от </w:t>
      </w:r>
    </w:p>
    <w:p w14:paraId="64E34F59" w14:textId="7F67F034" w:rsidR="00782025" w:rsidRDefault="007354C9" w:rsidP="007354C9">
      <w:pPr>
        <w:ind w:left="5387" w:right="267"/>
        <w:jc w:val="right"/>
        <w:rPr>
          <w:i/>
          <w:sz w:val="24"/>
        </w:rPr>
      </w:pPr>
      <w:r w:rsidRPr="00514D6C">
        <w:rPr>
          <w:i/>
          <w:spacing w:val="-6"/>
          <w:sz w:val="24"/>
          <w:u w:val="single"/>
        </w:rPr>
        <w:t xml:space="preserve"> </w:t>
      </w:r>
      <w:r w:rsidRPr="00514D6C">
        <w:rPr>
          <w:i/>
          <w:sz w:val="24"/>
          <w:u w:val="single"/>
        </w:rPr>
        <w:t>ФИО</w:t>
      </w:r>
      <w:r w:rsidR="00782025">
        <w:rPr>
          <w:i/>
          <w:sz w:val="24"/>
          <w:u w:val="single"/>
        </w:rPr>
        <w:t>, должность</w:t>
      </w:r>
      <w:r w:rsidRPr="00514D6C">
        <w:rPr>
          <w:i/>
          <w:sz w:val="24"/>
          <w:u w:val="single"/>
        </w:rPr>
        <w:t>,</w:t>
      </w:r>
      <w:r w:rsidRPr="00514D6C">
        <w:rPr>
          <w:i/>
          <w:sz w:val="24"/>
        </w:rPr>
        <w:t xml:space="preserve"> </w:t>
      </w:r>
    </w:p>
    <w:p w14:paraId="32E8B4E8" w14:textId="1A4F079A" w:rsidR="007354C9" w:rsidRPr="00514D6C" w:rsidRDefault="007354C9" w:rsidP="007354C9">
      <w:pPr>
        <w:ind w:left="5387" w:right="267"/>
        <w:jc w:val="right"/>
        <w:rPr>
          <w:i/>
          <w:sz w:val="24"/>
          <w:u w:val="single"/>
        </w:rPr>
      </w:pPr>
      <w:r w:rsidRPr="00514D6C">
        <w:rPr>
          <w:i/>
          <w:sz w:val="24"/>
          <w:u w:val="single"/>
        </w:rPr>
        <w:t>наименование</w:t>
      </w:r>
      <w:r w:rsidRPr="00514D6C">
        <w:rPr>
          <w:i/>
          <w:spacing w:val="-3"/>
          <w:sz w:val="24"/>
          <w:u w:val="single"/>
        </w:rPr>
        <w:t xml:space="preserve"> </w:t>
      </w:r>
      <w:r w:rsidRPr="00514D6C">
        <w:rPr>
          <w:i/>
          <w:sz w:val="24"/>
          <w:u w:val="single"/>
        </w:rPr>
        <w:t>организации</w:t>
      </w:r>
    </w:p>
    <w:p w14:paraId="4496280E" w14:textId="77777777" w:rsidR="00782025" w:rsidRDefault="007354C9" w:rsidP="007354C9">
      <w:pPr>
        <w:ind w:right="267"/>
        <w:jc w:val="right"/>
        <w:rPr>
          <w:i/>
          <w:sz w:val="24"/>
          <w:u w:val="single"/>
        </w:rPr>
      </w:pPr>
      <w:r w:rsidRPr="00514D6C">
        <w:rPr>
          <w:i/>
          <w:sz w:val="24"/>
          <w:u w:val="single"/>
        </w:rPr>
        <w:t>название проекта</w:t>
      </w:r>
    </w:p>
    <w:p w14:paraId="1B7732F3" w14:textId="77777777" w:rsidR="007354C9" w:rsidRPr="00514D6C" w:rsidRDefault="007354C9" w:rsidP="007354C9">
      <w:pPr>
        <w:pStyle w:val="a3"/>
        <w:spacing w:before="6"/>
        <w:rPr>
          <w:i/>
          <w:sz w:val="26"/>
        </w:rPr>
      </w:pPr>
      <w:r w:rsidRPr="00514D6C">
        <w:rPr>
          <w:i/>
          <w:sz w:val="26"/>
        </w:rPr>
        <w:t>исх.№ ______</w:t>
      </w:r>
    </w:p>
    <w:p w14:paraId="46EA50F8" w14:textId="77777777" w:rsidR="007354C9" w:rsidRPr="00514D6C" w:rsidRDefault="007354C9" w:rsidP="007354C9">
      <w:pPr>
        <w:pStyle w:val="a3"/>
        <w:spacing w:before="6"/>
        <w:rPr>
          <w:i/>
          <w:sz w:val="26"/>
        </w:rPr>
      </w:pPr>
      <w:r w:rsidRPr="00514D6C">
        <w:rPr>
          <w:i/>
          <w:sz w:val="26"/>
        </w:rPr>
        <w:t>от «___» _________20___г.</w:t>
      </w:r>
    </w:p>
    <w:p w14:paraId="395C598E" w14:textId="77777777" w:rsidR="00235B2A" w:rsidRPr="00514D6C" w:rsidRDefault="00235B2A" w:rsidP="006E16FD">
      <w:pPr>
        <w:jc w:val="center"/>
        <w:rPr>
          <w:b/>
          <w:sz w:val="24"/>
          <w:szCs w:val="24"/>
        </w:rPr>
      </w:pPr>
    </w:p>
    <w:p w14:paraId="30FA2430" w14:textId="61E36240" w:rsidR="009E5D2D" w:rsidRPr="00514D6C" w:rsidRDefault="00324B02" w:rsidP="006E16FD">
      <w:pPr>
        <w:jc w:val="center"/>
        <w:rPr>
          <w:b/>
          <w:sz w:val="24"/>
          <w:szCs w:val="24"/>
        </w:rPr>
      </w:pPr>
      <w:r w:rsidRPr="00514D6C">
        <w:rPr>
          <w:b/>
          <w:sz w:val="24"/>
          <w:szCs w:val="24"/>
        </w:rPr>
        <w:t>П</w:t>
      </w:r>
      <w:r w:rsidR="006E16FD" w:rsidRPr="00514D6C">
        <w:rPr>
          <w:b/>
          <w:sz w:val="24"/>
          <w:szCs w:val="24"/>
        </w:rPr>
        <w:t>исьмо-запрос</w:t>
      </w:r>
      <w:r w:rsidR="007354C9" w:rsidRPr="00514D6C">
        <w:rPr>
          <w:b/>
          <w:sz w:val="24"/>
          <w:szCs w:val="24"/>
        </w:rPr>
        <w:t xml:space="preserve"> № _____</w:t>
      </w:r>
    </w:p>
    <w:p w14:paraId="0EC48CF3" w14:textId="70199A78" w:rsidR="00782025" w:rsidRPr="00782025" w:rsidRDefault="006E16FD" w:rsidP="00782025">
      <w:pPr>
        <w:jc w:val="center"/>
        <w:rPr>
          <w:b/>
          <w:sz w:val="24"/>
          <w:szCs w:val="24"/>
        </w:rPr>
      </w:pPr>
      <w:r w:rsidRPr="00514D6C">
        <w:rPr>
          <w:b/>
          <w:sz w:val="24"/>
          <w:szCs w:val="24"/>
        </w:rPr>
        <w:t xml:space="preserve">о внесении изменений </w:t>
      </w:r>
      <w:r w:rsidR="009E5D2D" w:rsidRPr="00514D6C">
        <w:rPr>
          <w:b/>
          <w:sz w:val="24"/>
          <w:szCs w:val="24"/>
        </w:rPr>
        <w:t xml:space="preserve">в порядок использования </w:t>
      </w:r>
      <w:r w:rsidR="00782025" w:rsidRPr="00782025">
        <w:rPr>
          <w:b/>
          <w:sz w:val="24"/>
          <w:szCs w:val="24"/>
        </w:rPr>
        <w:t xml:space="preserve">гранта на реализацию социального проекта </w:t>
      </w:r>
    </w:p>
    <w:p w14:paraId="5E49CA90" w14:textId="77777777" w:rsidR="00782025" w:rsidRDefault="00782025" w:rsidP="00782025">
      <w:pPr>
        <w:jc w:val="center"/>
        <w:rPr>
          <w:b/>
          <w:sz w:val="24"/>
          <w:szCs w:val="24"/>
        </w:rPr>
      </w:pPr>
      <w:r w:rsidRPr="00782025">
        <w:rPr>
          <w:b/>
          <w:sz w:val="24"/>
          <w:szCs w:val="24"/>
        </w:rPr>
        <w:t>на территории Республики Абхазия</w:t>
      </w:r>
      <w:r w:rsidR="008A6039" w:rsidRPr="00514D6C">
        <w:rPr>
          <w:b/>
          <w:sz w:val="24"/>
          <w:szCs w:val="24"/>
        </w:rPr>
        <w:t xml:space="preserve"> </w:t>
      </w:r>
    </w:p>
    <w:p w14:paraId="6826D686" w14:textId="7EAB8CBE" w:rsidR="006E16FD" w:rsidRPr="00514D6C" w:rsidRDefault="00782025" w:rsidP="007820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договор </w:t>
      </w:r>
      <w:r w:rsidR="00324B02" w:rsidRPr="00514D6C">
        <w:rPr>
          <w:b/>
          <w:sz w:val="24"/>
          <w:szCs w:val="24"/>
        </w:rPr>
        <w:t xml:space="preserve">№ </w:t>
      </w:r>
      <w:r w:rsidR="00324B02" w:rsidRPr="00514D6C">
        <w:rPr>
          <w:b/>
          <w:bCs/>
          <w:color w:val="000000"/>
        </w:rPr>
        <w:t>__________</w:t>
      </w:r>
      <w:r w:rsidR="00352D08" w:rsidRPr="00514D6C">
        <w:rPr>
          <w:b/>
          <w:bCs/>
          <w:color w:val="000000"/>
          <w:sz w:val="23"/>
          <w:szCs w:val="23"/>
        </w:rPr>
        <w:t xml:space="preserve"> </w:t>
      </w:r>
      <w:r w:rsidR="004566A6" w:rsidRPr="00514D6C">
        <w:rPr>
          <w:b/>
          <w:sz w:val="24"/>
          <w:szCs w:val="24"/>
        </w:rPr>
        <w:t>от «</w:t>
      </w:r>
      <w:r w:rsidR="00324B02" w:rsidRPr="00514D6C">
        <w:rPr>
          <w:b/>
          <w:sz w:val="24"/>
          <w:szCs w:val="24"/>
        </w:rPr>
        <w:t>___</w:t>
      </w:r>
      <w:r w:rsidR="004566A6" w:rsidRPr="00514D6C">
        <w:rPr>
          <w:b/>
          <w:sz w:val="24"/>
          <w:szCs w:val="24"/>
        </w:rPr>
        <w:t>»</w:t>
      </w:r>
      <w:r w:rsidR="00453976" w:rsidRPr="00514D6C">
        <w:rPr>
          <w:b/>
          <w:sz w:val="24"/>
          <w:szCs w:val="24"/>
        </w:rPr>
        <w:t xml:space="preserve"> </w:t>
      </w:r>
      <w:r w:rsidR="00324B02" w:rsidRPr="00514D6C">
        <w:rPr>
          <w:b/>
          <w:sz w:val="24"/>
          <w:szCs w:val="24"/>
        </w:rPr>
        <w:t>_________</w:t>
      </w:r>
      <w:r w:rsidR="00453976" w:rsidRPr="00514D6C">
        <w:rPr>
          <w:b/>
          <w:sz w:val="24"/>
          <w:szCs w:val="24"/>
        </w:rPr>
        <w:t xml:space="preserve"> </w:t>
      </w:r>
      <w:r w:rsidR="004566A6" w:rsidRPr="00514D6C">
        <w:rPr>
          <w:b/>
          <w:sz w:val="24"/>
          <w:szCs w:val="24"/>
        </w:rPr>
        <w:t>20</w:t>
      </w:r>
      <w:r w:rsidR="00453976" w:rsidRPr="00514D6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5</w:t>
      </w:r>
      <w:r w:rsidR="00453976" w:rsidRPr="00514D6C">
        <w:rPr>
          <w:b/>
          <w:sz w:val="24"/>
          <w:szCs w:val="24"/>
        </w:rPr>
        <w:t xml:space="preserve"> года</w:t>
      </w:r>
    </w:p>
    <w:p w14:paraId="3500BAFB" w14:textId="77777777" w:rsidR="006E16FD" w:rsidRPr="00514D6C" w:rsidRDefault="006E16FD" w:rsidP="009C0F86">
      <w:pPr>
        <w:spacing w:line="276" w:lineRule="auto"/>
        <w:jc w:val="both"/>
        <w:rPr>
          <w:sz w:val="24"/>
          <w:szCs w:val="24"/>
        </w:rPr>
      </w:pPr>
    </w:p>
    <w:p w14:paraId="78120306" w14:textId="19332E8E" w:rsidR="006E16FD" w:rsidRPr="00514D6C" w:rsidRDefault="00F205BB" w:rsidP="006D36E7">
      <w:pPr>
        <w:spacing w:line="276" w:lineRule="auto"/>
        <w:ind w:firstLine="709"/>
        <w:jc w:val="both"/>
        <w:rPr>
          <w:sz w:val="24"/>
          <w:szCs w:val="24"/>
        </w:rPr>
      </w:pPr>
      <w:r w:rsidRPr="00514D6C">
        <w:rPr>
          <w:sz w:val="24"/>
          <w:szCs w:val="24"/>
        </w:rPr>
        <w:t>Настоящим письмом просим</w:t>
      </w:r>
      <w:r w:rsidR="008B33D6" w:rsidRPr="00514D6C">
        <w:rPr>
          <w:sz w:val="24"/>
          <w:szCs w:val="24"/>
        </w:rPr>
        <w:t xml:space="preserve"> </w:t>
      </w:r>
      <w:r w:rsidR="009E5D2D" w:rsidRPr="00514D6C">
        <w:rPr>
          <w:sz w:val="24"/>
          <w:szCs w:val="24"/>
        </w:rPr>
        <w:t xml:space="preserve">Вас </w:t>
      </w:r>
      <w:r w:rsidR="008B33D6" w:rsidRPr="00514D6C">
        <w:rPr>
          <w:sz w:val="24"/>
          <w:szCs w:val="24"/>
        </w:rPr>
        <w:t>согласовать</w:t>
      </w:r>
      <w:r w:rsidR="006E16FD" w:rsidRPr="00514D6C">
        <w:rPr>
          <w:sz w:val="24"/>
          <w:szCs w:val="24"/>
        </w:rPr>
        <w:t xml:space="preserve"> следующие изменения в </w:t>
      </w:r>
      <w:r w:rsidR="005C5723" w:rsidRPr="00514D6C">
        <w:rPr>
          <w:sz w:val="24"/>
          <w:szCs w:val="24"/>
        </w:rPr>
        <w:t>порядке</w:t>
      </w:r>
      <w:r w:rsidR="009E5D2D" w:rsidRPr="00514D6C">
        <w:rPr>
          <w:sz w:val="24"/>
          <w:szCs w:val="24"/>
        </w:rPr>
        <w:t xml:space="preserve"> использования </w:t>
      </w:r>
      <w:r w:rsidR="00782025" w:rsidRPr="00782025">
        <w:rPr>
          <w:sz w:val="24"/>
          <w:szCs w:val="24"/>
        </w:rPr>
        <w:t>гранта на реализацию социального проекта</w:t>
      </w:r>
      <w:r w:rsidR="00235B2A" w:rsidRPr="00514D6C">
        <w:rPr>
          <w:sz w:val="24"/>
          <w:szCs w:val="24"/>
        </w:rPr>
        <w:t xml:space="preserve"> </w:t>
      </w:r>
      <w:r w:rsidR="00235B2A" w:rsidRPr="00782025">
        <w:rPr>
          <w:b/>
          <w:bCs/>
          <w:sz w:val="24"/>
          <w:szCs w:val="24"/>
        </w:rPr>
        <w:t>«________________»</w:t>
      </w:r>
      <w:r w:rsidR="00235B2A" w:rsidRPr="00514D6C">
        <w:rPr>
          <w:sz w:val="24"/>
          <w:szCs w:val="24"/>
        </w:rPr>
        <w:t>.</w:t>
      </w:r>
    </w:p>
    <w:p w14:paraId="14E1959B" w14:textId="77777777" w:rsidR="00235B2A" w:rsidRPr="00514D6C" w:rsidRDefault="00235B2A" w:rsidP="006D36E7">
      <w:pPr>
        <w:spacing w:line="276" w:lineRule="auto"/>
        <w:ind w:firstLine="709"/>
        <w:jc w:val="both"/>
        <w:rPr>
          <w:sz w:val="28"/>
          <w:szCs w:val="28"/>
        </w:rPr>
      </w:pPr>
    </w:p>
    <w:p w14:paraId="660B0732" w14:textId="48AA15E7" w:rsidR="006E16FD" w:rsidRPr="00782025" w:rsidRDefault="00782025" w:rsidP="00782025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Вносимые </w:t>
      </w:r>
      <w:r w:rsidR="006E16FD" w:rsidRPr="00782025">
        <w:rPr>
          <w:b/>
          <w:sz w:val="24"/>
          <w:szCs w:val="24"/>
        </w:rPr>
        <w:t>изменени</w:t>
      </w:r>
      <w:r>
        <w:rPr>
          <w:b/>
          <w:sz w:val="24"/>
          <w:szCs w:val="24"/>
        </w:rPr>
        <w:t>я</w:t>
      </w:r>
      <w:r w:rsidR="006E16FD" w:rsidRPr="00782025">
        <w:rPr>
          <w:b/>
          <w:sz w:val="24"/>
          <w:szCs w:val="24"/>
        </w:rPr>
        <w:t xml:space="preserve"> в бюджет проекта</w:t>
      </w:r>
      <w:r>
        <w:rPr>
          <w:b/>
          <w:sz w:val="24"/>
          <w:szCs w:val="24"/>
        </w:rPr>
        <w:t>:</w:t>
      </w:r>
      <w:r w:rsidR="00324B02" w:rsidRPr="00782025">
        <w:rPr>
          <w:b/>
          <w:sz w:val="24"/>
          <w:szCs w:val="24"/>
        </w:rPr>
        <w:t xml:space="preserve"> </w:t>
      </w:r>
    </w:p>
    <w:tbl>
      <w:tblPr>
        <w:tblW w:w="10310" w:type="dxa"/>
        <w:tblLook w:val="04A0" w:firstRow="1" w:lastRow="0" w:firstColumn="1" w:lastColumn="0" w:noHBand="0" w:noVBand="1"/>
      </w:tblPr>
      <w:tblGrid>
        <w:gridCol w:w="10310"/>
      </w:tblGrid>
      <w:tr w:rsidR="00E42144" w:rsidRPr="00E42144" w14:paraId="6C431529" w14:textId="77777777" w:rsidTr="004D37B9">
        <w:trPr>
          <w:trHeight w:val="4118"/>
        </w:trPr>
        <w:tc>
          <w:tcPr>
            <w:tcW w:w="10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4C66E6" w14:textId="5C203915" w:rsidR="00A97042" w:rsidRDefault="00E42144" w:rsidP="00E42144">
            <w:pPr>
              <w:widowControl/>
              <w:autoSpaceDE/>
              <w:autoSpaceDN/>
              <w:jc w:val="both"/>
              <w:rPr>
                <w:i/>
                <w:iCs/>
                <w:color w:val="FF0000"/>
                <w:sz w:val="20"/>
                <w:szCs w:val="20"/>
                <w:lang w:bidi="ar-SA"/>
              </w:rPr>
            </w:pPr>
            <w:r w:rsidRPr="00E42144">
              <w:rPr>
                <w:i/>
                <w:iCs/>
                <w:color w:val="FF0000"/>
                <w:sz w:val="20"/>
                <w:szCs w:val="20"/>
                <w:lang w:bidi="ar-SA"/>
              </w:rPr>
              <w:t xml:space="preserve">(В таблицу необходимо внести все утвержденные расходы </w:t>
            </w:r>
            <w:r w:rsidR="00A97042" w:rsidRPr="00E42144">
              <w:rPr>
                <w:i/>
                <w:iCs/>
                <w:color w:val="FF0000"/>
                <w:sz w:val="20"/>
                <w:szCs w:val="20"/>
                <w:lang w:bidi="ar-SA"/>
              </w:rPr>
              <w:t>согласно договор</w:t>
            </w:r>
            <w:r w:rsidR="00A97042">
              <w:rPr>
                <w:i/>
                <w:iCs/>
                <w:color w:val="FF0000"/>
                <w:sz w:val="20"/>
                <w:szCs w:val="20"/>
                <w:lang w:bidi="ar-SA"/>
              </w:rPr>
              <w:t>у</w:t>
            </w:r>
            <w:r w:rsidRPr="00E42144">
              <w:rPr>
                <w:i/>
                <w:iCs/>
                <w:color w:val="FF0000"/>
                <w:sz w:val="20"/>
                <w:szCs w:val="20"/>
                <w:lang w:bidi="ar-SA"/>
              </w:rPr>
              <w:t xml:space="preserve"> гранта. В графе </w:t>
            </w:r>
            <w:r w:rsidRPr="00A97042">
              <w:rPr>
                <w:b/>
                <w:bCs/>
                <w:i/>
                <w:iCs/>
                <w:color w:val="FF0000"/>
                <w:sz w:val="20"/>
                <w:szCs w:val="20"/>
                <w:lang w:bidi="ar-SA"/>
              </w:rPr>
              <w:t>«Измененная сумм</w:t>
            </w:r>
            <w:r w:rsidR="00351D0C">
              <w:rPr>
                <w:b/>
                <w:bCs/>
                <w:i/>
                <w:iCs/>
                <w:color w:val="FF0000"/>
                <w:sz w:val="20"/>
                <w:szCs w:val="20"/>
                <w:lang w:bidi="ar-SA"/>
              </w:rPr>
              <w:t>а</w:t>
            </w:r>
            <w:r w:rsidRPr="00E42144">
              <w:rPr>
                <w:i/>
                <w:iCs/>
                <w:color w:val="FF0000"/>
                <w:sz w:val="20"/>
                <w:szCs w:val="20"/>
                <w:lang w:bidi="ar-SA"/>
              </w:rPr>
              <w:t>» указывается сумма с учетом изменений, в случае если по статье изменений не предполагается в графе «Измененная сумма» указывается сумма без изменений</w:t>
            </w:r>
            <w:r>
              <w:rPr>
                <w:i/>
                <w:iCs/>
                <w:color w:val="FF0000"/>
                <w:sz w:val="20"/>
                <w:szCs w:val="20"/>
                <w:lang w:bidi="ar-SA"/>
              </w:rPr>
              <w:t xml:space="preserve">. </w:t>
            </w:r>
          </w:p>
          <w:p w14:paraId="4A962308" w14:textId="77777777" w:rsidR="001F5D52" w:rsidRDefault="001F5D52" w:rsidP="001F5D52">
            <w:pPr>
              <w:widowControl/>
              <w:autoSpaceDE/>
              <w:autoSpaceDN/>
              <w:jc w:val="both"/>
              <w:rPr>
                <w:i/>
                <w:iCs/>
                <w:color w:val="FF0000"/>
                <w:sz w:val="20"/>
                <w:szCs w:val="20"/>
                <w:lang w:bidi="ar-SA"/>
              </w:rPr>
            </w:pPr>
            <w:r>
              <w:rPr>
                <w:i/>
                <w:iCs/>
                <w:color w:val="FF0000"/>
                <w:sz w:val="20"/>
                <w:szCs w:val="20"/>
                <w:lang w:bidi="ar-SA"/>
              </w:rPr>
              <w:t xml:space="preserve">В графе </w:t>
            </w:r>
            <w:r w:rsidRPr="00A97042">
              <w:rPr>
                <w:b/>
                <w:bCs/>
                <w:i/>
                <w:iCs/>
                <w:color w:val="FF0000"/>
                <w:sz w:val="20"/>
                <w:szCs w:val="20"/>
                <w:lang w:bidi="ar-SA"/>
              </w:rPr>
              <w:t>«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  <w:lang w:bidi="ar-SA"/>
              </w:rPr>
              <w:t>Пояснения по изменениям</w:t>
            </w:r>
            <w:r w:rsidRPr="00A97042">
              <w:rPr>
                <w:b/>
                <w:bCs/>
                <w:i/>
                <w:iCs/>
                <w:color w:val="FF0000"/>
                <w:sz w:val="20"/>
                <w:szCs w:val="20"/>
                <w:lang w:bidi="ar-SA"/>
              </w:rPr>
              <w:t>»</w:t>
            </w:r>
            <w:r>
              <w:rPr>
                <w:i/>
                <w:iCs/>
                <w:color w:val="FF0000"/>
                <w:sz w:val="20"/>
                <w:szCs w:val="20"/>
                <w:lang w:bidi="ar-SA"/>
              </w:rPr>
              <w:t xml:space="preserve"> необходимо указать какое изменение производится (увеличение или уменьшение, насколько и за счет какого вида расходов)</w:t>
            </w:r>
          </w:p>
          <w:p w14:paraId="7CCAB5E1" w14:textId="77777777" w:rsidR="001F5D52" w:rsidRDefault="001F5D52" w:rsidP="001F5D52">
            <w:pPr>
              <w:widowControl/>
              <w:autoSpaceDE/>
              <w:autoSpaceDN/>
              <w:jc w:val="both"/>
              <w:rPr>
                <w:i/>
                <w:iCs/>
                <w:color w:val="FF0000"/>
                <w:sz w:val="20"/>
                <w:szCs w:val="20"/>
                <w:lang w:bidi="ar-SA"/>
              </w:rPr>
            </w:pPr>
            <w:r>
              <w:rPr>
                <w:i/>
                <w:iCs/>
                <w:color w:val="FF0000"/>
                <w:sz w:val="20"/>
                <w:szCs w:val="20"/>
                <w:lang w:bidi="ar-SA"/>
              </w:rPr>
              <w:t xml:space="preserve">После таблицы необходимо дать развернутое пояснение вносимых изменений с указанием по какой причине производятся изменения. Если вы уменьшаете статью, то укажите каким образом вы покроете эти расходы или выполите ту работу, которая обеспечивалась этим расходом. </w:t>
            </w:r>
            <w:r w:rsidRPr="00E42144">
              <w:rPr>
                <w:i/>
                <w:iCs/>
                <w:color w:val="FF0000"/>
                <w:sz w:val="20"/>
                <w:szCs w:val="20"/>
                <w:lang w:bidi="ar-SA"/>
              </w:rPr>
              <w:t xml:space="preserve"> </w:t>
            </w:r>
          </w:p>
          <w:p w14:paraId="5F1DE5C4" w14:textId="1F46B66D" w:rsidR="00E42144" w:rsidRDefault="00E42144" w:rsidP="00E42144">
            <w:pPr>
              <w:widowControl/>
              <w:autoSpaceDE/>
              <w:autoSpaceDN/>
              <w:jc w:val="both"/>
              <w:rPr>
                <w:i/>
                <w:iCs/>
                <w:color w:val="FF0000"/>
                <w:sz w:val="20"/>
                <w:szCs w:val="20"/>
                <w:lang w:bidi="ar-SA"/>
              </w:rPr>
            </w:pPr>
            <w:r w:rsidRPr="00E42144">
              <w:rPr>
                <w:i/>
                <w:iCs/>
                <w:color w:val="FF0000"/>
                <w:sz w:val="20"/>
                <w:szCs w:val="20"/>
                <w:lang w:bidi="ar-SA"/>
              </w:rPr>
              <w:t xml:space="preserve"> </w:t>
            </w:r>
          </w:p>
          <w:p w14:paraId="5B844139" w14:textId="36BCA93C" w:rsidR="00EC2BF4" w:rsidRDefault="00EC2BF4" w:rsidP="00E42144">
            <w:pPr>
              <w:widowControl/>
              <w:autoSpaceDE/>
              <w:autoSpaceDN/>
              <w:jc w:val="both"/>
              <w:rPr>
                <w:i/>
                <w:iCs/>
                <w:color w:val="FF0000"/>
                <w:sz w:val="20"/>
                <w:szCs w:val="20"/>
                <w:lang w:bidi="ar-SA"/>
              </w:rPr>
            </w:pPr>
          </w:p>
          <w:tbl>
            <w:tblPr>
              <w:tblW w:w="1009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1959"/>
              <w:gridCol w:w="1830"/>
              <w:gridCol w:w="2873"/>
            </w:tblGrid>
            <w:tr w:rsidR="00EC2BF4" w:rsidRPr="00EC2BF4" w14:paraId="418215E8" w14:textId="72C68D62" w:rsidTr="00EC2BF4">
              <w:trPr>
                <w:trHeight w:val="810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666105D0" w14:textId="77777777" w:rsidR="00EC2BF4" w:rsidRPr="00EC2BF4" w:rsidRDefault="00EC2BF4" w:rsidP="00EC2BF4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Должность</w:t>
                  </w:r>
                </w:p>
              </w:tc>
              <w:tc>
                <w:tcPr>
                  <w:tcW w:w="1959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auto"/>
                  </w:tcBorders>
                  <w:shd w:val="clear" w:color="auto" w:fill="DADAD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3328DBB9" w14:textId="77777777" w:rsidR="00EC2BF4" w:rsidRPr="00EC2BF4" w:rsidRDefault="00EC2BF4" w:rsidP="00EC2BF4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Запрашиваемая сумма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ADADA"/>
                </w:tcPr>
                <w:p w14:paraId="03505C2B" w14:textId="10015C67" w:rsidR="00EC2BF4" w:rsidRPr="00EC2BF4" w:rsidRDefault="00EC2BF4" w:rsidP="00EC2BF4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Измененная сумма</w:t>
                  </w:r>
                </w:p>
              </w:tc>
              <w:tc>
                <w:tcPr>
                  <w:tcW w:w="28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ADADA"/>
                </w:tcPr>
                <w:p w14:paraId="462AD2A0" w14:textId="09E0CC11" w:rsidR="00EC2BF4" w:rsidRPr="00EC2BF4" w:rsidRDefault="00EC2BF4" w:rsidP="00EC2BF4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Пояснения по изменениям</w:t>
                  </w:r>
                </w:p>
              </w:tc>
            </w:tr>
            <w:tr w:rsidR="006715DD" w:rsidRPr="00EC2BF4" w14:paraId="51EA84FC" w14:textId="73DF1EDC" w:rsidTr="00EC2BF4">
              <w:trPr>
                <w:trHeight w:val="615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368F4CFC" w14:textId="77777777" w:rsidR="006715DD" w:rsidRPr="00EC2BF4" w:rsidRDefault="006715DD" w:rsidP="006715DD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Руководитель проекта</w:t>
                  </w:r>
                </w:p>
              </w:tc>
              <w:tc>
                <w:tcPr>
                  <w:tcW w:w="1959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32892202" w14:textId="6B9EEAD9" w:rsidR="006715DD" w:rsidRPr="00EC2BF4" w:rsidRDefault="006715DD" w:rsidP="006715DD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3</w:t>
                  </w: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00 000,00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8ACF318" w14:textId="5394913A" w:rsidR="006715DD" w:rsidRPr="00EC2BF4" w:rsidRDefault="006715DD" w:rsidP="006715DD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3</w:t>
                  </w: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00 000,00</w:t>
                  </w:r>
                </w:p>
              </w:tc>
              <w:tc>
                <w:tcPr>
                  <w:tcW w:w="28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1AFDCDA" w14:textId="3CEC84BC" w:rsidR="006715DD" w:rsidRPr="00EC2BF4" w:rsidRDefault="006715DD" w:rsidP="006715DD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6715DD" w:rsidRPr="00EC2BF4" w14:paraId="2A4C8266" w14:textId="62B865A5" w:rsidTr="00EC2BF4">
              <w:trPr>
                <w:trHeight w:val="570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2CFCA4B8" w14:textId="77777777" w:rsidR="006715DD" w:rsidRPr="00EC2BF4" w:rsidRDefault="006715DD" w:rsidP="006715DD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 xml:space="preserve">Менеджер </w:t>
                  </w:r>
                </w:p>
              </w:tc>
              <w:tc>
                <w:tcPr>
                  <w:tcW w:w="1959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7347F345" w14:textId="63D93A17" w:rsidR="006715DD" w:rsidRPr="00EC2BF4" w:rsidRDefault="006715DD" w:rsidP="006715DD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15</w:t>
                  </w: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0 000,00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F055FED" w14:textId="059441E1" w:rsidR="006715DD" w:rsidRPr="00EC2BF4" w:rsidRDefault="006715DD" w:rsidP="006715DD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15</w:t>
                  </w: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0 000,00</w:t>
                  </w:r>
                </w:p>
              </w:tc>
              <w:tc>
                <w:tcPr>
                  <w:tcW w:w="28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204B99" w14:textId="7DF6C58B" w:rsidR="006715DD" w:rsidRPr="00EC2BF4" w:rsidRDefault="006715DD" w:rsidP="006715DD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6715DD" w:rsidRPr="00EC2BF4" w14:paraId="57931969" w14:textId="0D011290" w:rsidTr="00EC2BF4">
              <w:trPr>
                <w:trHeight w:val="1080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54333EEC" w14:textId="54C5E14F" w:rsidR="006715DD" w:rsidRPr="00EC2BF4" w:rsidRDefault="006715DD" w:rsidP="006715DD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val="en-US" w:bidi="ar-SA"/>
                    </w:rPr>
                    <w:t xml:space="preserve">PR </w:t>
                  </w: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специалист</w:t>
                  </w:r>
                </w:p>
              </w:tc>
              <w:tc>
                <w:tcPr>
                  <w:tcW w:w="1959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4D01C298" w14:textId="2EB28899" w:rsidR="006715DD" w:rsidRPr="00EC2BF4" w:rsidRDefault="006715DD" w:rsidP="006715DD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10</w:t>
                  </w: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0 000,00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8B73A7" w14:textId="23B0061E" w:rsidR="006715DD" w:rsidRPr="00EC2BF4" w:rsidRDefault="006715DD" w:rsidP="006715DD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10</w:t>
                  </w: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0 000,00</w:t>
                  </w:r>
                </w:p>
              </w:tc>
              <w:tc>
                <w:tcPr>
                  <w:tcW w:w="28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D31D9F4" w14:textId="0C3DFFD0" w:rsidR="006715DD" w:rsidRPr="00EC2BF4" w:rsidRDefault="006715DD" w:rsidP="006715DD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6715DD" w:rsidRPr="00EC2BF4" w14:paraId="701627A6" w14:textId="77777777" w:rsidTr="00EC2BF4">
              <w:trPr>
                <w:trHeight w:val="390"/>
              </w:trPr>
              <w:tc>
                <w:tcPr>
                  <w:tcW w:w="34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674EE237" w14:textId="6A80A709" w:rsidR="006715DD" w:rsidRPr="006715DD" w:rsidRDefault="006715DD" w:rsidP="006715DD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6715DD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ИТОГО</w:t>
                  </w:r>
                </w:p>
              </w:tc>
              <w:tc>
                <w:tcPr>
                  <w:tcW w:w="19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58495662" w14:textId="636CE7E2" w:rsidR="006715DD" w:rsidRPr="006715DD" w:rsidRDefault="006715DD" w:rsidP="006715DD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6715DD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550</w:t>
                  </w: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 000,00</w:t>
                  </w:r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83D7DA" w14:textId="32E77B46" w:rsidR="006715DD" w:rsidRPr="006715DD" w:rsidRDefault="006715DD" w:rsidP="006715DD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6715DD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550</w:t>
                  </w: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 000,00</w:t>
                  </w:r>
                </w:p>
              </w:tc>
              <w:tc>
                <w:tcPr>
                  <w:tcW w:w="287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FC8F67" w14:textId="77777777" w:rsidR="006715DD" w:rsidRPr="00EC2BF4" w:rsidRDefault="006715DD" w:rsidP="006715DD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</w:p>
              </w:tc>
            </w:tr>
          </w:tbl>
          <w:p w14:paraId="7EB535BD" w14:textId="08DB96CA" w:rsidR="00EC2BF4" w:rsidRDefault="00EC2BF4" w:rsidP="00E42144">
            <w:pPr>
              <w:widowControl/>
              <w:autoSpaceDE/>
              <w:autoSpaceDN/>
              <w:jc w:val="both"/>
              <w:rPr>
                <w:i/>
                <w:iCs/>
                <w:color w:val="FF0000"/>
                <w:sz w:val="20"/>
                <w:szCs w:val="20"/>
                <w:lang w:bidi="ar-SA"/>
              </w:rPr>
            </w:pPr>
          </w:p>
          <w:p w14:paraId="6587D7A8" w14:textId="77777777" w:rsidR="00EC2BF4" w:rsidRDefault="00EC2BF4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  <w:r w:rsidRPr="00EC2BF4"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  <w:t>1.2 Выплаты физическим лицам (за исключением индивидуальных предпринимателей) за оказание ими услуг (выполнение работ) по гражданско-правовым договорам</w:t>
            </w:r>
          </w:p>
          <w:p w14:paraId="4765C4F5" w14:textId="77777777" w:rsidR="00975987" w:rsidRDefault="00975987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</w:p>
          <w:p w14:paraId="42211B8C" w14:textId="77777777" w:rsidR="00975987" w:rsidRDefault="00975987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</w:p>
          <w:p w14:paraId="6B347210" w14:textId="2641B748" w:rsidR="00EC2BF4" w:rsidRDefault="00EC2BF4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  <w:r w:rsidRPr="00EC2BF4"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  <w:t xml:space="preserve">1.3 </w:t>
            </w:r>
            <w:proofErr w:type="spellStart"/>
            <w:r w:rsidRPr="00EC2BF4"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  <w:t>Cтраховые</w:t>
            </w:r>
            <w:proofErr w:type="spellEnd"/>
            <w:r w:rsidRPr="00EC2BF4"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  <w:t xml:space="preserve"> взносы</w:t>
            </w:r>
          </w:p>
          <w:p w14:paraId="0B215B5F" w14:textId="19BAFAB8" w:rsidR="00EC2BF4" w:rsidRDefault="00EC2BF4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</w:p>
          <w:tbl>
            <w:tblPr>
              <w:tblW w:w="100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1985"/>
              <w:gridCol w:w="1842"/>
              <w:gridCol w:w="2820"/>
            </w:tblGrid>
            <w:tr w:rsidR="00975987" w:rsidRPr="00EC2BF4" w14:paraId="7AE65236" w14:textId="7AF7CD60" w:rsidTr="00EC2BF4">
              <w:trPr>
                <w:trHeight w:val="615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9FCF6C0" w14:textId="77777777" w:rsidR="00975987" w:rsidRPr="00EC2BF4" w:rsidRDefault="00975987" w:rsidP="00975987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Описание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389302FC" w14:textId="77777777" w:rsidR="00975987" w:rsidRPr="00EC2BF4" w:rsidRDefault="00975987" w:rsidP="00975987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Запрашиваемая сумма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</w:tcPr>
                <w:p w14:paraId="1F508653" w14:textId="1368C678" w:rsidR="00975987" w:rsidRPr="00EC2BF4" w:rsidRDefault="00975987" w:rsidP="00975987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Измененная сумма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</w:tcPr>
                <w:p w14:paraId="0F8ECFA4" w14:textId="3592B173" w:rsidR="00975987" w:rsidRPr="00EC2BF4" w:rsidRDefault="00975987" w:rsidP="00975987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Пояснения по изменениям</w:t>
                  </w:r>
                </w:p>
              </w:tc>
            </w:tr>
            <w:tr w:rsidR="006715DD" w:rsidRPr="00EC2BF4" w14:paraId="77FC8A7C" w14:textId="74C0927A" w:rsidTr="00EC2BF4">
              <w:trPr>
                <w:trHeight w:val="390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70ECEB8F" w14:textId="77777777" w:rsidR="006715DD" w:rsidRPr="00EC2BF4" w:rsidRDefault="006715DD" w:rsidP="006715DD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Страховые взносы с выплат штатным работникам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4C15B639" w14:textId="75FCAB3C" w:rsidR="006715DD" w:rsidRPr="00EC2BF4" w:rsidRDefault="006715DD" w:rsidP="006715DD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110</w:t>
                  </w: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 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35DB8E68" w14:textId="04CBAE15" w:rsidR="006715DD" w:rsidRPr="00EC2BF4" w:rsidRDefault="006715DD" w:rsidP="006715DD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110</w:t>
                  </w: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 000,00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1AC0529A" w14:textId="77777777" w:rsidR="006715DD" w:rsidRPr="00EC2BF4" w:rsidRDefault="006715DD" w:rsidP="006715DD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6715DD" w:rsidRPr="00EC2BF4" w14:paraId="66E3F829" w14:textId="6C25D86B" w:rsidTr="00EC2BF4">
              <w:trPr>
                <w:trHeight w:val="420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241A641C" w14:textId="77777777" w:rsidR="006715DD" w:rsidRPr="00EC2BF4" w:rsidRDefault="006715DD" w:rsidP="006715DD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Итого по подстатье: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237F54C6" w14:textId="34B07A98" w:rsidR="006715DD" w:rsidRPr="00EC2BF4" w:rsidRDefault="006715DD" w:rsidP="006715DD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110</w:t>
                  </w: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 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3DDC1B10" w14:textId="14E2104E" w:rsidR="006715DD" w:rsidRPr="00EC2BF4" w:rsidRDefault="006715DD" w:rsidP="006715DD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110</w:t>
                  </w: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 000,00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02EC6F8B" w14:textId="77777777" w:rsidR="006715DD" w:rsidRPr="00EC2BF4" w:rsidRDefault="006715DD" w:rsidP="006715DD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6715DD" w:rsidRPr="00EC2BF4" w14:paraId="4294B4CC" w14:textId="437FE5E9" w:rsidTr="00EC2BF4">
              <w:trPr>
                <w:trHeight w:val="405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52B41AA1" w14:textId="77777777" w:rsidR="006715DD" w:rsidRPr="00EC2BF4" w:rsidRDefault="006715DD" w:rsidP="006715DD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Итого по статье № 1: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626E753E" w14:textId="45490850" w:rsidR="006715DD" w:rsidRPr="00EC2BF4" w:rsidRDefault="006715DD" w:rsidP="006715DD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6715DD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660</w:t>
                  </w: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 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67F5636B" w14:textId="3F984E69" w:rsidR="006715DD" w:rsidRPr="006715DD" w:rsidRDefault="006715DD" w:rsidP="006715DD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6715DD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660</w:t>
                  </w: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 000,00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1CA40141" w14:textId="77777777" w:rsidR="006715DD" w:rsidRPr="00EC2BF4" w:rsidRDefault="006715DD" w:rsidP="006715DD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</w:p>
              </w:tc>
            </w:tr>
          </w:tbl>
          <w:p w14:paraId="353128F4" w14:textId="672C5FA4" w:rsidR="00EC2BF4" w:rsidRDefault="00EC2BF4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</w:p>
          <w:p w14:paraId="2C5DFF08" w14:textId="6C94A320" w:rsidR="00975987" w:rsidRDefault="00975987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  <w:r w:rsidRPr="00EC2BF4"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  <w:t>3. Офисные расходы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  <w:p w14:paraId="73B11C39" w14:textId="77777777" w:rsidR="00975987" w:rsidRDefault="00975987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</w:p>
          <w:tbl>
            <w:tblPr>
              <w:tblW w:w="100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1985"/>
              <w:gridCol w:w="1842"/>
              <w:gridCol w:w="2820"/>
            </w:tblGrid>
            <w:tr w:rsidR="00975987" w:rsidRPr="00EC2BF4" w14:paraId="77EDDDD7" w14:textId="77777777" w:rsidTr="00B87A64">
              <w:trPr>
                <w:trHeight w:val="615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96B1730" w14:textId="77777777" w:rsidR="00975987" w:rsidRPr="00EC2BF4" w:rsidRDefault="00975987" w:rsidP="00975987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Описание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3C654CBA" w14:textId="77777777" w:rsidR="00975987" w:rsidRPr="00EC2BF4" w:rsidRDefault="00975987" w:rsidP="00975987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Запрашиваемая сумма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</w:tcPr>
                <w:p w14:paraId="153D4F91" w14:textId="6253AD38" w:rsidR="00975987" w:rsidRPr="00EC2BF4" w:rsidRDefault="00975987" w:rsidP="00C6481B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Измененная сумма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</w:tcPr>
                <w:p w14:paraId="6C2238E7" w14:textId="3F292904" w:rsidR="00975987" w:rsidRPr="00EC2BF4" w:rsidRDefault="00975987" w:rsidP="00C6481B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Пояснения по изменениям</w:t>
                  </w:r>
                </w:p>
              </w:tc>
            </w:tr>
            <w:tr w:rsidR="00975987" w:rsidRPr="00EC2BF4" w14:paraId="2440777B" w14:textId="77777777" w:rsidTr="00975987">
              <w:trPr>
                <w:trHeight w:val="390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7B647EE8" w14:textId="4E98D62F" w:rsidR="00975987" w:rsidRPr="00EC2BF4" w:rsidRDefault="00975987" w:rsidP="00975987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Канцелярские принадлежности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59658995" w14:textId="4A7182E7" w:rsidR="00975987" w:rsidRPr="00EC2BF4" w:rsidRDefault="00975987" w:rsidP="00975987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7 000,00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275C0A59" w14:textId="7A7268F8" w:rsidR="00975987" w:rsidRPr="00EC2BF4" w:rsidRDefault="00500CCE" w:rsidP="00500CCE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12 000,00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1105BD6B" w14:textId="45ADB996" w:rsidR="00975987" w:rsidRPr="00500CCE" w:rsidRDefault="00500CCE" w:rsidP="00975987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lang w:bidi="ar-SA"/>
                    </w:rPr>
                  </w:pPr>
                  <w:r w:rsidRPr="00500CCE">
                    <w:rPr>
                      <w:rFonts w:ascii="Arial Narrow" w:hAnsi="Arial Narrow" w:cs="Calibri"/>
                      <w:lang w:bidi="ar-SA"/>
                    </w:rPr>
                    <w:t>Увеличение на 5000 за счет банковски</w:t>
                  </w:r>
                  <w:r>
                    <w:rPr>
                      <w:rFonts w:ascii="Arial Narrow" w:hAnsi="Arial Narrow" w:cs="Calibri"/>
                      <w:lang w:bidi="ar-SA"/>
                    </w:rPr>
                    <w:t>х</w:t>
                  </w:r>
                  <w:r w:rsidRPr="00500CCE">
                    <w:rPr>
                      <w:rFonts w:ascii="Arial Narrow" w:hAnsi="Arial Narrow" w:cs="Calibri"/>
                      <w:lang w:bidi="ar-SA"/>
                    </w:rPr>
                    <w:t xml:space="preserve"> расход</w:t>
                  </w:r>
                  <w:r>
                    <w:rPr>
                      <w:rFonts w:ascii="Arial Narrow" w:hAnsi="Arial Narrow" w:cs="Calibri"/>
                      <w:lang w:bidi="ar-SA"/>
                    </w:rPr>
                    <w:t>ов</w:t>
                  </w:r>
                </w:p>
              </w:tc>
            </w:tr>
            <w:tr w:rsidR="00975987" w:rsidRPr="00EC2BF4" w14:paraId="23962380" w14:textId="77777777" w:rsidTr="00975987">
              <w:trPr>
                <w:trHeight w:val="615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583479B5" w14:textId="585DA2B0" w:rsidR="00975987" w:rsidRPr="00EC2BF4" w:rsidRDefault="00975987" w:rsidP="00975987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Банковские расходы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702DEE4A" w14:textId="7FB7B56D" w:rsidR="00975987" w:rsidRPr="00EC2BF4" w:rsidRDefault="00975987" w:rsidP="00975987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30 000,00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2D1B8F69" w14:textId="17D8EE8D" w:rsidR="00975987" w:rsidRPr="00EC2BF4" w:rsidRDefault="00500CCE" w:rsidP="00500CCE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25 000,00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155972CF" w14:textId="488B4B33" w:rsidR="00975987" w:rsidRPr="00500CCE" w:rsidRDefault="00500CCE" w:rsidP="00975987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lang w:bidi="ar-SA"/>
                    </w:rPr>
                  </w:pPr>
                  <w:r w:rsidRPr="00500CCE">
                    <w:rPr>
                      <w:rFonts w:ascii="Arial Narrow" w:hAnsi="Arial Narrow" w:cs="Calibri"/>
                      <w:lang w:bidi="ar-SA"/>
                    </w:rPr>
                    <w:t>Уменьшение на 5000 рублей</w:t>
                  </w:r>
                  <w:r>
                    <w:rPr>
                      <w:rFonts w:ascii="Arial Narrow" w:hAnsi="Arial Narrow" w:cs="Calibri"/>
                      <w:lang w:bidi="ar-SA"/>
                    </w:rPr>
                    <w:t>, перенос на канцелярские принадлежности</w:t>
                  </w:r>
                </w:p>
              </w:tc>
            </w:tr>
            <w:tr w:rsidR="00975987" w:rsidRPr="00EC2BF4" w14:paraId="2BCBFB23" w14:textId="77777777" w:rsidTr="00975987">
              <w:trPr>
                <w:trHeight w:val="420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51DCB719" w14:textId="1B371D12" w:rsidR="00975987" w:rsidRPr="00EC2BF4" w:rsidRDefault="00975987" w:rsidP="00975987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Итого по статье № 3: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1B690C81" w14:textId="45B80AD0" w:rsidR="00975987" w:rsidRPr="00EC2BF4" w:rsidRDefault="00975987" w:rsidP="00975987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37 000,00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28118336" w14:textId="347B69E3" w:rsidR="00975987" w:rsidRPr="00500CCE" w:rsidRDefault="00500CCE" w:rsidP="00975987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500CCE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37 000,00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42E379FF" w14:textId="77777777" w:rsidR="00975987" w:rsidRPr="00EC2BF4" w:rsidRDefault="00975987" w:rsidP="00975987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</w:p>
              </w:tc>
            </w:tr>
          </w:tbl>
          <w:p w14:paraId="335D329A" w14:textId="77777777" w:rsidR="00975987" w:rsidRDefault="00975987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</w:p>
          <w:p w14:paraId="7C8CF890" w14:textId="711B7FBB" w:rsidR="00975987" w:rsidRDefault="00975987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  <w:r w:rsidRPr="00EC2BF4"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  <w:t>4. Приобретение, аренда специализированного оборудования, инвентаря и сопутствующие расходы</w:t>
            </w:r>
          </w:p>
          <w:p w14:paraId="7C24B014" w14:textId="2683F2B1" w:rsidR="00975987" w:rsidRDefault="00975987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</w:p>
          <w:tbl>
            <w:tblPr>
              <w:tblW w:w="100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1985"/>
              <w:gridCol w:w="1842"/>
              <w:gridCol w:w="2820"/>
            </w:tblGrid>
            <w:tr w:rsidR="00C6481B" w:rsidRPr="00EC2BF4" w14:paraId="012EFDCB" w14:textId="77777777" w:rsidTr="00B87A64">
              <w:trPr>
                <w:trHeight w:val="615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5DE8E88B" w14:textId="77777777" w:rsidR="00C6481B" w:rsidRPr="00EC2BF4" w:rsidRDefault="00C6481B" w:rsidP="00C6481B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Описание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4B2E0EE9" w14:textId="77777777" w:rsidR="00C6481B" w:rsidRPr="00EC2BF4" w:rsidRDefault="00C6481B" w:rsidP="00C6481B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Запрашиваемая сумма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</w:tcPr>
                <w:p w14:paraId="40FEE87F" w14:textId="77777777" w:rsidR="00C6481B" w:rsidRPr="00EC2BF4" w:rsidRDefault="00C6481B" w:rsidP="00C6481B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Измененная сумма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</w:tcPr>
                <w:p w14:paraId="0E2A208A" w14:textId="77777777" w:rsidR="00C6481B" w:rsidRPr="00EC2BF4" w:rsidRDefault="00C6481B" w:rsidP="00C6481B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Пояснения по изменениям</w:t>
                  </w:r>
                </w:p>
              </w:tc>
            </w:tr>
            <w:tr w:rsidR="00C6481B" w:rsidRPr="00500CCE" w14:paraId="5E7F240D" w14:textId="77777777" w:rsidTr="00B87A64">
              <w:trPr>
                <w:trHeight w:val="390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02CAF5F2" w14:textId="510DF283" w:rsidR="00C6481B" w:rsidRPr="00EC2BF4" w:rsidRDefault="004D37B9" w:rsidP="00C6481B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 xml:space="preserve">Компьютеры 2 </w:t>
                  </w:r>
                  <w:proofErr w:type="spellStart"/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шт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3F49E3F0" w14:textId="03F70DCF" w:rsidR="00C6481B" w:rsidRPr="00EC2BF4" w:rsidRDefault="004D37B9" w:rsidP="00C6481B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80</w:t>
                  </w:r>
                  <w:r w:rsidR="00C6481B"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 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10BA34CF" w14:textId="081EF6C2" w:rsidR="00C6481B" w:rsidRPr="00EC2BF4" w:rsidRDefault="00500CCE" w:rsidP="00C6481B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120 000,00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5288A06C" w14:textId="4EC0999D" w:rsidR="00C6481B" w:rsidRPr="00500CCE" w:rsidRDefault="00500CCE" w:rsidP="00C6481B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lang w:bidi="ar-SA"/>
                    </w:rPr>
                  </w:pPr>
                  <w:r w:rsidRPr="00500CCE">
                    <w:rPr>
                      <w:rFonts w:ascii="Arial Narrow" w:hAnsi="Arial Narrow" w:cs="Calibri"/>
                      <w:lang w:bidi="ar-SA"/>
                    </w:rPr>
                    <w:t xml:space="preserve">Увеличение на 40 000 </w:t>
                  </w:r>
                  <w:proofErr w:type="spellStart"/>
                  <w:r w:rsidRPr="00500CCE">
                    <w:rPr>
                      <w:rFonts w:ascii="Arial Narrow" w:hAnsi="Arial Narrow" w:cs="Calibri"/>
                      <w:lang w:bidi="ar-SA"/>
                    </w:rPr>
                    <w:t>руб</w:t>
                  </w:r>
                  <w:proofErr w:type="spellEnd"/>
                  <w:r w:rsidRPr="00500CCE">
                    <w:rPr>
                      <w:rFonts w:ascii="Arial Narrow" w:hAnsi="Arial Narrow" w:cs="Calibri"/>
                      <w:lang w:bidi="ar-SA"/>
                    </w:rPr>
                    <w:t xml:space="preserve"> за счет принтера 20000 и музыкальное оборудование 20000 </w:t>
                  </w:r>
                </w:p>
              </w:tc>
            </w:tr>
            <w:tr w:rsidR="00C6481B" w:rsidRPr="00500CCE" w14:paraId="06656CDE" w14:textId="77777777" w:rsidTr="00B87A64">
              <w:trPr>
                <w:trHeight w:val="615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4E96F83D" w14:textId="7F1992D8" w:rsidR="00C6481B" w:rsidRPr="00EC2BF4" w:rsidRDefault="004D37B9" w:rsidP="00C6481B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Принтер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10BE1D1F" w14:textId="3001E935" w:rsidR="00C6481B" w:rsidRPr="00EC2BF4" w:rsidRDefault="004D37B9" w:rsidP="00C6481B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50</w:t>
                  </w:r>
                  <w:r w:rsidR="00C6481B"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 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686FE362" w14:textId="62758CBC" w:rsidR="00C6481B" w:rsidRPr="00EC2BF4" w:rsidRDefault="00500CCE" w:rsidP="00C6481B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2</w:t>
                  </w:r>
                  <w:r w:rsidR="006715DD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5</w:t>
                  </w: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 000,00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27731E7D" w14:textId="4812AD53" w:rsidR="00C6481B" w:rsidRPr="00500CCE" w:rsidRDefault="00500CCE" w:rsidP="00C6481B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lang w:bidi="ar-SA"/>
                    </w:rPr>
                  </w:pPr>
                  <w:r w:rsidRPr="00500CCE">
                    <w:rPr>
                      <w:rFonts w:ascii="Arial Narrow" w:hAnsi="Arial Narrow" w:cs="Calibri"/>
                      <w:lang w:bidi="ar-SA"/>
                    </w:rPr>
                    <w:t xml:space="preserve">Уменьшение на </w:t>
                  </w:r>
                  <w:r w:rsidR="006715DD">
                    <w:rPr>
                      <w:rFonts w:ascii="Arial Narrow" w:hAnsi="Arial Narrow" w:cs="Calibri"/>
                      <w:lang w:bidi="ar-SA"/>
                    </w:rPr>
                    <w:t>25</w:t>
                  </w:r>
                  <w:r w:rsidRPr="00500CCE">
                    <w:rPr>
                      <w:rFonts w:ascii="Arial Narrow" w:hAnsi="Arial Narrow" w:cs="Calibri"/>
                      <w:lang w:bidi="ar-SA"/>
                    </w:rPr>
                    <w:t>000 перенос на компьютеры</w:t>
                  </w:r>
                </w:p>
              </w:tc>
            </w:tr>
            <w:tr w:rsidR="00C6481B" w:rsidRPr="00500CCE" w14:paraId="76E64B1B" w14:textId="77777777" w:rsidTr="00C6481B">
              <w:trPr>
                <w:trHeight w:val="420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CCCCCC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7C0E30C0" w14:textId="7DD2B143" w:rsidR="00C6481B" w:rsidRPr="00EC2BF4" w:rsidRDefault="004D37B9" w:rsidP="00C6481B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Проектор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4771271E" w14:textId="7592721A" w:rsidR="00C6481B" w:rsidRPr="00EC2BF4" w:rsidRDefault="004D37B9" w:rsidP="00C6481B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130</w:t>
                  </w:r>
                  <w:r w:rsidR="00C6481B"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 </w:t>
                  </w: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0</w:t>
                  </w:r>
                  <w:r w:rsidR="00C6481B"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000000"/>
                  </w:tcBorders>
                </w:tcPr>
                <w:p w14:paraId="5AF67CFE" w14:textId="77777777" w:rsidR="00C6481B" w:rsidRPr="00EC2BF4" w:rsidRDefault="00C6481B" w:rsidP="00C6481B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000000"/>
                  </w:tcBorders>
                </w:tcPr>
                <w:p w14:paraId="3D2606F9" w14:textId="77777777" w:rsidR="00C6481B" w:rsidRPr="00500CCE" w:rsidRDefault="00C6481B" w:rsidP="00C6481B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lang w:bidi="ar-SA"/>
                    </w:rPr>
                  </w:pPr>
                </w:p>
              </w:tc>
            </w:tr>
            <w:tr w:rsidR="004D37B9" w:rsidRPr="00500CCE" w14:paraId="0CE8A9B6" w14:textId="77777777" w:rsidTr="00C6481B">
              <w:trPr>
                <w:trHeight w:val="420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CCCCCC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1FF76006" w14:textId="06E694CE" w:rsidR="004D37B9" w:rsidRDefault="004D37B9" w:rsidP="00C6481B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Музыкальное оборудование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702B8A96" w14:textId="29D38932" w:rsidR="004D37B9" w:rsidRDefault="004D37B9" w:rsidP="00C6481B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 xml:space="preserve">160 000,00 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000000"/>
                  </w:tcBorders>
                </w:tcPr>
                <w:p w14:paraId="5170967A" w14:textId="35F43D70" w:rsidR="004D37B9" w:rsidRPr="00EC2BF4" w:rsidRDefault="00500CCE" w:rsidP="00C6481B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1</w:t>
                  </w:r>
                  <w:r w:rsidR="006715DD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45</w:t>
                  </w: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 000,00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000000"/>
                  </w:tcBorders>
                </w:tcPr>
                <w:p w14:paraId="67499511" w14:textId="0AD7D611" w:rsidR="004D37B9" w:rsidRPr="00500CCE" w:rsidRDefault="00500CCE" w:rsidP="00C6481B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lang w:bidi="ar-SA"/>
                    </w:rPr>
                  </w:pPr>
                  <w:r w:rsidRPr="00500CCE">
                    <w:rPr>
                      <w:rFonts w:ascii="Arial Narrow" w:hAnsi="Arial Narrow" w:cs="Calibri"/>
                      <w:lang w:bidi="ar-SA"/>
                    </w:rPr>
                    <w:t xml:space="preserve">Уменьшение на </w:t>
                  </w:r>
                  <w:r w:rsidR="006715DD">
                    <w:rPr>
                      <w:rFonts w:ascii="Arial Narrow" w:hAnsi="Arial Narrow" w:cs="Calibri"/>
                      <w:lang w:bidi="ar-SA"/>
                    </w:rPr>
                    <w:t>15</w:t>
                  </w:r>
                  <w:r w:rsidRPr="00500CCE">
                    <w:rPr>
                      <w:rFonts w:ascii="Arial Narrow" w:hAnsi="Arial Narrow" w:cs="Calibri"/>
                      <w:lang w:bidi="ar-SA"/>
                    </w:rPr>
                    <w:t> 000 перенос на компьютеры</w:t>
                  </w:r>
                </w:p>
              </w:tc>
            </w:tr>
            <w:tr w:rsidR="00C6481B" w:rsidRPr="00C6481B" w14:paraId="181A24CB" w14:textId="77777777" w:rsidTr="00C6481B">
              <w:trPr>
                <w:trHeight w:val="420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CCCCCC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3BDF8553" w14:textId="07E08D5F" w:rsidR="00C6481B" w:rsidRPr="00E86C24" w:rsidRDefault="00C6481B" w:rsidP="00C6481B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val="en-US"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Итого по статье № 4: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090A9BD2" w14:textId="71FBB020" w:rsidR="00C6481B" w:rsidRPr="004D37B9" w:rsidRDefault="004D37B9" w:rsidP="00C6481B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420 000,00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000000"/>
                  </w:tcBorders>
                </w:tcPr>
                <w:p w14:paraId="77087285" w14:textId="03C2BAB0" w:rsidR="00C6481B" w:rsidRPr="00500CCE" w:rsidRDefault="00500CCE" w:rsidP="00C6481B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500CCE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420 000,00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000000"/>
                  </w:tcBorders>
                </w:tcPr>
                <w:p w14:paraId="1A1E511A" w14:textId="77777777" w:rsidR="00C6481B" w:rsidRPr="00C6481B" w:rsidRDefault="00C6481B" w:rsidP="00C6481B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val="en-US" w:bidi="ar-SA"/>
                    </w:rPr>
                  </w:pPr>
                </w:p>
              </w:tc>
            </w:tr>
          </w:tbl>
          <w:p w14:paraId="2F023ADB" w14:textId="0398B323" w:rsidR="00975987" w:rsidRPr="00C6481B" w:rsidRDefault="00975987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val="en-US" w:bidi="ar-SA"/>
              </w:rPr>
            </w:pPr>
          </w:p>
          <w:p w14:paraId="141CF572" w14:textId="560071E8" w:rsidR="00975987" w:rsidRDefault="00E86C24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  <w:r w:rsidRPr="00EC2BF4"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  <w:t>5. Разработка и поддержка сайтов, информационных систем и иные аналогичные расходы</w:t>
            </w:r>
          </w:p>
          <w:tbl>
            <w:tblPr>
              <w:tblW w:w="100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1985"/>
              <w:gridCol w:w="1842"/>
              <w:gridCol w:w="2820"/>
            </w:tblGrid>
            <w:tr w:rsidR="00E86C24" w:rsidRPr="00EC2BF4" w14:paraId="4EC1421E" w14:textId="77777777" w:rsidTr="00B87A64">
              <w:trPr>
                <w:trHeight w:val="615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438E5B6" w14:textId="77777777" w:rsidR="00E86C24" w:rsidRPr="00EC2BF4" w:rsidRDefault="00E86C24" w:rsidP="00E86C24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Описание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05D1548F" w14:textId="77777777" w:rsidR="00E86C24" w:rsidRPr="00EC2BF4" w:rsidRDefault="00E86C24" w:rsidP="00E86C24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Запрашиваемая сумма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</w:tcPr>
                <w:p w14:paraId="4AA59278" w14:textId="77777777" w:rsidR="00E86C24" w:rsidRPr="00EC2BF4" w:rsidRDefault="00E86C24" w:rsidP="00E86C24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Измененная сумма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</w:tcPr>
                <w:p w14:paraId="4CF0D8FD" w14:textId="77777777" w:rsidR="00E86C24" w:rsidRPr="00EC2BF4" w:rsidRDefault="00E86C24" w:rsidP="00E86C24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Пояснения по изменениям</w:t>
                  </w:r>
                </w:p>
              </w:tc>
            </w:tr>
            <w:tr w:rsidR="00E86C24" w:rsidRPr="00EC2BF4" w14:paraId="1089B709" w14:textId="77777777" w:rsidTr="00B87A64">
              <w:trPr>
                <w:trHeight w:val="420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062CF613" w14:textId="77777777" w:rsidR="00E86C24" w:rsidRPr="00EC2BF4" w:rsidRDefault="00E86C24" w:rsidP="00E86C24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Итого по статье № 3: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05E8D879" w14:textId="40F04717" w:rsidR="00E86C24" w:rsidRPr="00EC2BF4" w:rsidRDefault="00E86C24" w:rsidP="00E86C24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0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50C55BD1" w14:textId="7B478952" w:rsidR="00E86C24" w:rsidRPr="00EC2BF4" w:rsidRDefault="00444600" w:rsidP="00E86C24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3E60542A" w14:textId="77777777" w:rsidR="00E86C24" w:rsidRPr="00EC2BF4" w:rsidRDefault="00E86C24" w:rsidP="00E86C24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</w:p>
              </w:tc>
            </w:tr>
          </w:tbl>
          <w:p w14:paraId="6A1EA1FA" w14:textId="77777777" w:rsidR="00E86C24" w:rsidRDefault="00E86C24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</w:p>
          <w:p w14:paraId="5409620C" w14:textId="5671EE5A" w:rsidR="00E86C24" w:rsidRDefault="00E86C24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</w:p>
          <w:p w14:paraId="6BD1D5D3" w14:textId="77777777" w:rsidR="00E86C24" w:rsidRDefault="00E86C24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</w:p>
          <w:p w14:paraId="3588A8C5" w14:textId="56BF4B62" w:rsidR="00E86C24" w:rsidRDefault="00E86C24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</w:p>
          <w:p w14:paraId="03BBC2D3" w14:textId="41412860" w:rsidR="00E86C24" w:rsidRDefault="00E86C24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  <w:r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  <w:t>6.</w:t>
            </w:r>
            <w:r w:rsidRPr="00EC2BF4"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  <w:t xml:space="preserve"> Оплата юридических, информационных, консультационных услуг и иные аналогичные расходы</w:t>
            </w:r>
          </w:p>
          <w:p w14:paraId="59EE54CC" w14:textId="2737EE9A" w:rsidR="00E86C24" w:rsidRDefault="00E86C24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</w:p>
          <w:tbl>
            <w:tblPr>
              <w:tblW w:w="100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1985"/>
              <w:gridCol w:w="1842"/>
              <w:gridCol w:w="2820"/>
            </w:tblGrid>
            <w:tr w:rsidR="00E86C24" w:rsidRPr="00EC2BF4" w14:paraId="5F32C61A" w14:textId="77777777" w:rsidTr="00B87A64">
              <w:trPr>
                <w:trHeight w:val="615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307A6CA9" w14:textId="77777777" w:rsidR="00E86C24" w:rsidRPr="00EC2BF4" w:rsidRDefault="00E86C24" w:rsidP="00E86C24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Описание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63A761F7" w14:textId="77777777" w:rsidR="00E86C24" w:rsidRPr="00EC2BF4" w:rsidRDefault="00E86C24" w:rsidP="00E86C24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Запрашиваемая сумма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</w:tcPr>
                <w:p w14:paraId="27662104" w14:textId="77777777" w:rsidR="00E86C24" w:rsidRPr="00EC2BF4" w:rsidRDefault="00E86C24" w:rsidP="00E86C24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Измененная сумма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</w:tcPr>
                <w:p w14:paraId="140D5998" w14:textId="77777777" w:rsidR="00E86C24" w:rsidRPr="00EC2BF4" w:rsidRDefault="00E86C24" w:rsidP="00E86C24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Пояснения по изменениям</w:t>
                  </w:r>
                </w:p>
              </w:tc>
            </w:tr>
            <w:tr w:rsidR="00E86C24" w:rsidRPr="00EC2BF4" w14:paraId="79C780C4" w14:textId="77777777" w:rsidTr="00B87A64">
              <w:trPr>
                <w:trHeight w:val="420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39E6C1E4" w14:textId="77777777" w:rsidR="00E86C24" w:rsidRPr="00EC2BF4" w:rsidRDefault="00E86C24" w:rsidP="00E86C24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Итого по статье № 3: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64A917A0" w14:textId="77777777" w:rsidR="00E86C24" w:rsidRPr="00EC2BF4" w:rsidRDefault="00E86C24" w:rsidP="00E86C24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0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45FC401F" w14:textId="026BF931" w:rsidR="00E86C24" w:rsidRPr="00EC2BF4" w:rsidRDefault="00444600" w:rsidP="00E86C24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7934CDC9" w14:textId="77777777" w:rsidR="00E86C24" w:rsidRPr="00EC2BF4" w:rsidRDefault="00E86C24" w:rsidP="00E86C24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</w:p>
              </w:tc>
            </w:tr>
          </w:tbl>
          <w:p w14:paraId="27C95147" w14:textId="713FE7A2" w:rsidR="00E86C24" w:rsidRDefault="00E86C24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</w:p>
          <w:p w14:paraId="3BA61FB2" w14:textId="6F1AD497" w:rsidR="00E86C24" w:rsidRDefault="00E86C24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</w:p>
          <w:p w14:paraId="735A9864" w14:textId="2F36A492" w:rsidR="00E86C24" w:rsidRDefault="00C94F10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  <w:r w:rsidRPr="00EC2BF4"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  <w:t>7. Расходы на проведение мероприятий</w:t>
            </w:r>
          </w:p>
          <w:tbl>
            <w:tblPr>
              <w:tblW w:w="100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1985"/>
              <w:gridCol w:w="1842"/>
              <w:gridCol w:w="2820"/>
            </w:tblGrid>
            <w:tr w:rsidR="00C94F10" w:rsidRPr="00EC2BF4" w14:paraId="3979EFEB" w14:textId="77777777" w:rsidTr="00B87A64">
              <w:trPr>
                <w:trHeight w:val="615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1B31801B" w14:textId="77777777" w:rsidR="00C94F10" w:rsidRPr="00EC2BF4" w:rsidRDefault="00C94F10" w:rsidP="00C94F10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Описание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550C5CCE" w14:textId="77777777" w:rsidR="00C94F10" w:rsidRPr="00EC2BF4" w:rsidRDefault="00C94F10" w:rsidP="00C94F10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Запрашиваемая сумма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</w:tcPr>
                <w:p w14:paraId="5651323C" w14:textId="77777777" w:rsidR="00C94F10" w:rsidRPr="00EC2BF4" w:rsidRDefault="00C94F10" w:rsidP="00C94F10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Измененная сумма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</w:tcPr>
                <w:p w14:paraId="04011B1E" w14:textId="77777777" w:rsidR="00C94F10" w:rsidRPr="00EC2BF4" w:rsidRDefault="00C94F10" w:rsidP="00C94F10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Пояснения по изменениям</w:t>
                  </w:r>
                </w:p>
              </w:tc>
            </w:tr>
            <w:tr w:rsidR="00C94F10" w:rsidRPr="00EC2BF4" w14:paraId="167ED5AF" w14:textId="77777777" w:rsidTr="00B87A64">
              <w:trPr>
                <w:trHeight w:val="420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15F5CFAF" w14:textId="77777777" w:rsidR="00C94F10" w:rsidRPr="00EC2BF4" w:rsidRDefault="00C94F10" w:rsidP="00C94F10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Итого по статье № 3: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122D20BA" w14:textId="77777777" w:rsidR="00C94F10" w:rsidRPr="00EC2BF4" w:rsidRDefault="00C94F10" w:rsidP="00C94F10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0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684D433A" w14:textId="03437D95" w:rsidR="00C94F10" w:rsidRPr="00EC2BF4" w:rsidRDefault="00444600" w:rsidP="00C94F10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77190918" w14:textId="77777777" w:rsidR="00C94F10" w:rsidRPr="00EC2BF4" w:rsidRDefault="00C94F10" w:rsidP="00C94F10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</w:p>
              </w:tc>
            </w:tr>
          </w:tbl>
          <w:p w14:paraId="5E5439D2" w14:textId="603B23C0" w:rsidR="00C94F10" w:rsidRDefault="00C94F10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</w:p>
          <w:p w14:paraId="57D75D42" w14:textId="79706240" w:rsidR="00C94F10" w:rsidRDefault="00C94F10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  <w:r w:rsidRPr="00EC2BF4"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  <w:t>8. Издательские, полиграфические и сопутствующие расходы</w:t>
            </w:r>
          </w:p>
          <w:p w14:paraId="2CF8D4B4" w14:textId="3AF9C115" w:rsidR="00C94F10" w:rsidRDefault="00C94F10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</w:p>
          <w:tbl>
            <w:tblPr>
              <w:tblW w:w="100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1985"/>
              <w:gridCol w:w="1842"/>
              <w:gridCol w:w="2820"/>
            </w:tblGrid>
            <w:tr w:rsidR="00C94F10" w:rsidRPr="00EC2BF4" w14:paraId="7B729ABA" w14:textId="77777777" w:rsidTr="00B87A64">
              <w:trPr>
                <w:trHeight w:val="615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00CB345B" w14:textId="77777777" w:rsidR="00C94F10" w:rsidRPr="00EC2BF4" w:rsidRDefault="00C94F10" w:rsidP="00C94F10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lastRenderedPageBreak/>
                    <w:t>Описание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0EA436F1" w14:textId="77777777" w:rsidR="00C94F10" w:rsidRPr="00EC2BF4" w:rsidRDefault="00C94F10" w:rsidP="00C94F10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Запрашиваемая сумма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</w:tcPr>
                <w:p w14:paraId="4CDC71A6" w14:textId="77777777" w:rsidR="00C94F10" w:rsidRPr="00EC2BF4" w:rsidRDefault="00C94F10" w:rsidP="00C94F10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Измененная сумма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</w:tcPr>
                <w:p w14:paraId="4000D831" w14:textId="77777777" w:rsidR="00C94F10" w:rsidRPr="00EC2BF4" w:rsidRDefault="00C94F10" w:rsidP="00C94F10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Пояснения по изменениям</w:t>
                  </w:r>
                </w:p>
              </w:tc>
            </w:tr>
            <w:tr w:rsidR="00C94F10" w:rsidRPr="00EC2BF4" w14:paraId="76A7096A" w14:textId="77777777" w:rsidTr="00B87A64">
              <w:trPr>
                <w:trHeight w:val="420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76A6C3FC" w14:textId="77777777" w:rsidR="00C94F10" w:rsidRPr="00EC2BF4" w:rsidRDefault="00C94F10" w:rsidP="00C94F10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Итого по статье № 3: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76B98278" w14:textId="77777777" w:rsidR="00C94F10" w:rsidRPr="00EC2BF4" w:rsidRDefault="00C94F10" w:rsidP="00C94F10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0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45CF3366" w14:textId="4F357A1F" w:rsidR="00C94F10" w:rsidRPr="00EC2BF4" w:rsidRDefault="00444600" w:rsidP="00C94F10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38F3A8FF" w14:textId="77777777" w:rsidR="00C94F10" w:rsidRPr="00EC2BF4" w:rsidRDefault="00C94F10" w:rsidP="00C94F10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</w:p>
              </w:tc>
            </w:tr>
          </w:tbl>
          <w:p w14:paraId="1A711F51" w14:textId="77777777" w:rsidR="00C94F10" w:rsidRDefault="00C94F10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</w:p>
          <w:p w14:paraId="0F49608F" w14:textId="0D0A1941" w:rsidR="00C94F10" w:rsidRDefault="00C94F10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</w:p>
          <w:p w14:paraId="57779B25" w14:textId="329AE5F4" w:rsidR="00C94F10" w:rsidRDefault="00C94F10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  <w:r w:rsidRPr="00EC2BF4"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  <w:t>9. Прочие прямые расходы</w:t>
            </w:r>
          </w:p>
          <w:p w14:paraId="4A1F0B35" w14:textId="77777777" w:rsidR="00C94F10" w:rsidRDefault="00C94F10" w:rsidP="00E42144">
            <w:pPr>
              <w:widowControl/>
              <w:autoSpaceDE/>
              <w:autoSpaceDN/>
              <w:jc w:val="both"/>
              <w:rPr>
                <w:rFonts w:ascii="Arial Narrow" w:hAnsi="Arial Narrow" w:cs="Calibri"/>
                <w:b/>
                <w:bCs/>
                <w:sz w:val="24"/>
                <w:szCs w:val="24"/>
                <w:lang w:bidi="ar-SA"/>
              </w:rPr>
            </w:pPr>
          </w:p>
          <w:tbl>
            <w:tblPr>
              <w:tblW w:w="100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31"/>
              <w:gridCol w:w="1985"/>
              <w:gridCol w:w="1842"/>
              <w:gridCol w:w="2820"/>
            </w:tblGrid>
            <w:tr w:rsidR="00C94F10" w:rsidRPr="00EC2BF4" w14:paraId="66828128" w14:textId="77777777" w:rsidTr="00B87A64">
              <w:trPr>
                <w:trHeight w:val="615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vAlign w:val="center"/>
                  <w:hideMark/>
                </w:tcPr>
                <w:p w14:paraId="48944B5D" w14:textId="77777777" w:rsidR="00C94F10" w:rsidRPr="00EC2BF4" w:rsidRDefault="00C94F10" w:rsidP="00C94F10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Описание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  <w:hideMark/>
                </w:tcPr>
                <w:p w14:paraId="7C1BFAD6" w14:textId="77777777" w:rsidR="00C94F10" w:rsidRPr="00EC2BF4" w:rsidRDefault="00C94F10" w:rsidP="00C94F10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Запрашиваемая сумма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</w:tcPr>
                <w:p w14:paraId="5872CB97" w14:textId="77777777" w:rsidR="00C94F10" w:rsidRPr="00EC2BF4" w:rsidRDefault="00C94F10" w:rsidP="00C94F10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Измененная сумма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shd w:val="clear" w:color="auto" w:fill="DADADA"/>
                </w:tcPr>
                <w:p w14:paraId="46F956C4" w14:textId="77777777" w:rsidR="00C94F10" w:rsidRPr="00EC2BF4" w:rsidRDefault="00C94F10" w:rsidP="00C94F10">
                  <w:pPr>
                    <w:widowControl/>
                    <w:autoSpaceDE/>
                    <w:autoSpaceDN/>
                    <w:jc w:val="center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Пояснения по изменениям</w:t>
                  </w:r>
                </w:p>
              </w:tc>
            </w:tr>
            <w:tr w:rsidR="006715DD" w:rsidRPr="00EC2BF4" w14:paraId="75F7868E" w14:textId="77777777" w:rsidTr="00B87A64">
              <w:trPr>
                <w:trHeight w:val="390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37A1C136" w14:textId="037E547A" w:rsidR="006715DD" w:rsidRPr="00EC2BF4" w:rsidRDefault="006715DD" w:rsidP="006715DD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Транспортные услуги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537DFAC0" w14:textId="1E2D5C1E" w:rsidR="006715DD" w:rsidRPr="00EC2BF4" w:rsidRDefault="006715DD" w:rsidP="006715DD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60 000,00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23097231" w14:textId="0E1DA621" w:rsidR="006715DD" w:rsidRPr="00EC2BF4" w:rsidRDefault="006715DD" w:rsidP="006715DD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60 000,00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000000"/>
                    <w:right w:val="single" w:sz="6" w:space="0" w:color="000000"/>
                  </w:tcBorders>
                </w:tcPr>
                <w:p w14:paraId="3C6E7E7E" w14:textId="77777777" w:rsidR="006715DD" w:rsidRPr="00EC2BF4" w:rsidRDefault="006715DD" w:rsidP="006715DD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6715DD" w:rsidRPr="00EC2BF4" w14:paraId="76C17F2D" w14:textId="77777777" w:rsidTr="00351D0C">
              <w:trPr>
                <w:trHeight w:val="615"/>
              </w:trPr>
              <w:tc>
                <w:tcPr>
                  <w:tcW w:w="3431" w:type="dxa"/>
                  <w:tcBorders>
                    <w:top w:val="single" w:sz="6" w:space="0" w:color="CCCCCC"/>
                    <w:left w:val="single" w:sz="6" w:space="0" w:color="000000"/>
                    <w:bottom w:val="single" w:sz="6" w:space="0" w:color="auto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33F1ED2C" w14:textId="4C7BD6C8" w:rsidR="006715DD" w:rsidRPr="00EC2BF4" w:rsidRDefault="006715DD" w:rsidP="006715DD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Печать методических материалов</w:t>
                  </w:r>
                </w:p>
              </w:tc>
              <w:tc>
                <w:tcPr>
                  <w:tcW w:w="1985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auto"/>
                    <w:right w:val="single" w:sz="6" w:space="0" w:color="000000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632486ED" w14:textId="14D00E17" w:rsidR="006715DD" w:rsidRPr="00EC2BF4" w:rsidRDefault="006715DD" w:rsidP="006715DD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10</w:t>
                  </w: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0 000,00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auto"/>
                    <w:right w:val="single" w:sz="6" w:space="0" w:color="000000"/>
                  </w:tcBorders>
                </w:tcPr>
                <w:p w14:paraId="0B59190D" w14:textId="227AE9E0" w:rsidR="006715DD" w:rsidRPr="00EC2BF4" w:rsidRDefault="006715DD" w:rsidP="006715DD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  <w:r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10</w:t>
                  </w:r>
                  <w:r w:rsidRPr="00EC2BF4"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  <w:t>0 000,00</w:t>
                  </w:r>
                </w:p>
              </w:tc>
              <w:tc>
                <w:tcPr>
                  <w:tcW w:w="2820" w:type="dxa"/>
                  <w:tcBorders>
                    <w:top w:val="single" w:sz="6" w:space="0" w:color="CCCCCC"/>
                    <w:left w:val="single" w:sz="6" w:space="0" w:color="CCCCCC"/>
                    <w:bottom w:val="single" w:sz="6" w:space="0" w:color="auto"/>
                    <w:right w:val="single" w:sz="6" w:space="0" w:color="000000"/>
                  </w:tcBorders>
                </w:tcPr>
                <w:p w14:paraId="7422D139" w14:textId="77777777" w:rsidR="006715DD" w:rsidRPr="00EC2BF4" w:rsidRDefault="006715DD" w:rsidP="006715DD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6715DD" w:rsidRPr="00EC2BF4" w14:paraId="6C3727BA" w14:textId="77777777" w:rsidTr="00351D0C">
              <w:trPr>
                <w:trHeight w:val="420"/>
              </w:trPr>
              <w:tc>
                <w:tcPr>
                  <w:tcW w:w="34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7838CAC5" w14:textId="3382FB56" w:rsidR="006715DD" w:rsidRPr="00EC2BF4" w:rsidRDefault="006715DD" w:rsidP="006715DD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EC2BF4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Итого по статье № 9: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35C7D749" w14:textId="37DA7BD4" w:rsidR="006715DD" w:rsidRPr="00EC2BF4" w:rsidRDefault="006715DD" w:rsidP="006715DD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6715DD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160 000,00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E9ADEC4" w14:textId="606AFE74" w:rsidR="006715DD" w:rsidRPr="006715DD" w:rsidRDefault="006715DD" w:rsidP="006715DD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</w:pPr>
                  <w:r w:rsidRPr="006715DD">
                    <w:rPr>
                      <w:rFonts w:ascii="Arial Narrow" w:hAnsi="Arial Narrow" w:cs="Calibri"/>
                      <w:b/>
                      <w:bCs/>
                      <w:sz w:val="24"/>
                      <w:szCs w:val="24"/>
                      <w:lang w:bidi="ar-SA"/>
                    </w:rPr>
                    <w:t>160 000,00</w:t>
                  </w:r>
                </w:p>
              </w:tc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660D77A" w14:textId="77777777" w:rsidR="006715DD" w:rsidRPr="00EC2BF4" w:rsidRDefault="006715DD" w:rsidP="006715DD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</w:p>
              </w:tc>
            </w:tr>
            <w:tr w:rsidR="006715DD" w:rsidRPr="00EC2BF4" w14:paraId="00905715" w14:textId="77777777" w:rsidTr="00351D0C">
              <w:trPr>
                <w:trHeight w:val="420"/>
              </w:trPr>
              <w:tc>
                <w:tcPr>
                  <w:tcW w:w="343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3971FA82" w14:textId="0F4B9A0D" w:rsidR="006715DD" w:rsidRPr="006715DD" w:rsidRDefault="006715DD" w:rsidP="006715DD">
                  <w:pPr>
                    <w:widowControl/>
                    <w:autoSpaceDE/>
                    <w:autoSpaceDN/>
                    <w:rPr>
                      <w:rFonts w:ascii="Arial Narrow" w:hAnsi="Arial Narrow" w:cs="Calibri"/>
                      <w:b/>
                      <w:bCs/>
                      <w:sz w:val="28"/>
                      <w:szCs w:val="28"/>
                      <w:lang w:bidi="ar-SA"/>
                    </w:rPr>
                  </w:pPr>
                  <w:r w:rsidRPr="006715DD">
                    <w:rPr>
                      <w:rFonts w:ascii="Arial Narrow" w:hAnsi="Arial Narrow" w:cs="Calibri"/>
                      <w:b/>
                      <w:bCs/>
                      <w:sz w:val="28"/>
                      <w:szCs w:val="28"/>
                      <w:lang w:bidi="ar-SA"/>
                    </w:rPr>
                    <w:t>ИТОГО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45" w:type="dxa"/>
                    <w:bottom w:w="0" w:type="dxa"/>
                    <w:right w:w="45" w:type="dxa"/>
                  </w:tcMar>
                </w:tcPr>
                <w:p w14:paraId="64A41561" w14:textId="4CF6A463" w:rsidR="006715DD" w:rsidRPr="006715DD" w:rsidRDefault="006715DD" w:rsidP="006715DD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b/>
                      <w:bCs/>
                      <w:sz w:val="28"/>
                      <w:szCs w:val="28"/>
                      <w:lang w:bidi="ar-SA"/>
                    </w:rPr>
                  </w:pPr>
                  <w:r w:rsidRPr="006715DD">
                    <w:rPr>
                      <w:b/>
                      <w:bCs/>
                      <w:sz w:val="28"/>
                      <w:szCs w:val="28"/>
                    </w:rPr>
                    <w:t>1 277 000</w:t>
                  </w:r>
                  <w:r w:rsidRPr="006715DD">
                    <w:rPr>
                      <w:b/>
                      <w:bCs/>
                      <w:sz w:val="28"/>
                      <w:szCs w:val="28"/>
                    </w:rPr>
                    <w:t>,00</w:t>
                  </w:r>
                </w:p>
              </w:tc>
              <w:tc>
                <w:tcPr>
                  <w:tcW w:w="184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14:paraId="05D5275F" w14:textId="7685A237" w:rsidR="006715DD" w:rsidRPr="006715DD" w:rsidRDefault="006715DD" w:rsidP="006715DD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8"/>
                      <w:szCs w:val="28"/>
                      <w:lang w:bidi="ar-SA"/>
                    </w:rPr>
                  </w:pPr>
                  <w:r w:rsidRPr="006715DD">
                    <w:rPr>
                      <w:b/>
                      <w:bCs/>
                      <w:sz w:val="28"/>
                      <w:szCs w:val="28"/>
                    </w:rPr>
                    <w:t>1 277 000,00</w:t>
                  </w:r>
                </w:p>
              </w:tc>
              <w:tc>
                <w:tcPr>
                  <w:tcW w:w="2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</w:tcPr>
                <w:p w14:paraId="5D542806" w14:textId="77777777" w:rsidR="006715DD" w:rsidRPr="00EC2BF4" w:rsidRDefault="006715DD" w:rsidP="006715DD">
                  <w:pPr>
                    <w:widowControl/>
                    <w:autoSpaceDE/>
                    <w:autoSpaceDN/>
                    <w:jc w:val="right"/>
                    <w:rPr>
                      <w:rFonts w:ascii="Arial Narrow" w:hAnsi="Arial Narrow" w:cs="Calibri"/>
                      <w:sz w:val="24"/>
                      <w:szCs w:val="24"/>
                      <w:lang w:bidi="ar-SA"/>
                    </w:rPr>
                  </w:pPr>
                </w:p>
              </w:tc>
            </w:tr>
          </w:tbl>
          <w:p w14:paraId="3ACD26B0" w14:textId="6B521077" w:rsidR="00EC2BF4" w:rsidRPr="00E86C24" w:rsidRDefault="00EC2BF4" w:rsidP="00E42144">
            <w:pPr>
              <w:widowControl/>
              <w:autoSpaceDE/>
              <w:autoSpaceDN/>
              <w:jc w:val="both"/>
              <w:rPr>
                <w:i/>
                <w:iCs/>
                <w:color w:val="FF0000"/>
                <w:sz w:val="20"/>
                <w:szCs w:val="20"/>
                <w:lang w:bidi="ar-SA"/>
              </w:rPr>
            </w:pPr>
          </w:p>
          <w:p w14:paraId="164E7A61" w14:textId="77777777" w:rsidR="00EC2BF4" w:rsidRDefault="00EC2BF4" w:rsidP="00E42144">
            <w:pPr>
              <w:widowControl/>
              <w:autoSpaceDE/>
              <w:autoSpaceDN/>
              <w:jc w:val="both"/>
              <w:rPr>
                <w:i/>
                <w:iCs/>
                <w:color w:val="FF0000"/>
                <w:sz w:val="20"/>
                <w:szCs w:val="20"/>
                <w:lang w:bidi="ar-SA"/>
              </w:rPr>
            </w:pPr>
          </w:p>
          <w:p w14:paraId="2F33AB65" w14:textId="07384F7F" w:rsidR="00EC2BF4" w:rsidRPr="00E42144" w:rsidRDefault="00EC2BF4" w:rsidP="00E42144">
            <w:pPr>
              <w:widowControl/>
              <w:autoSpaceDE/>
              <w:autoSpaceDN/>
              <w:jc w:val="both"/>
              <w:rPr>
                <w:i/>
                <w:iCs/>
                <w:color w:val="FF0000"/>
                <w:sz w:val="20"/>
                <w:szCs w:val="20"/>
                <w:lang w:bidi="ar-SA"/>
              </w:rPr>
            </w:pPr>
          </w:p>
        </w:tc>
      </w:tr>
    </w:tbl>
    <w:p w14:paraId="1E02591A" w14:textId="0E64DC6B" w:rsidR="009C0F86" w:rsidRPr="00514D6C" w:rsidRDefault="009C0F86" w:rsidP="004D27CB">
      <w:pPr>
        <w:pStyle w:val="a4"/>
        <w:widowControl/>
        <w:autoSpaceDE/>
        <w:autoSpaceDN/>
        <w:spacing w:line="276" w:lineRule="auto"/>
        <w:ind w:left="360"/>
        <w:contextualSpacing/>
        <w:jc w:val="both"/>
        <w:rPr>
          <w:b/>
          <w:color w:val="000000"/>
          <w:sz w:val="24"/>
          <w:szCs w:val="24"/>
          <w:u w:val="single"/>
        </w:rPr>
      </w:pPr>
    </w:p>
    <w:p w14:paraId="7D9FB818" w14:textId="77777777" w:rsidR="004D37B9" w:rsidRPr="00351D0C" w:rsidRDefault="004D37B9" w:rsidP="004D37B9">
      <w:pPr>
        <w:widowControl/>
        <w:autoSpaceDE/>
        <w:autoSpaceDN/>
        <w:jc w:val="both"/>
        <w:rPr>
          <w:color w:val="FF0000"/>
          <w:sz w:val="20"/>
          <w:szCs w:val="20"/>
          <w:lang w:bidi="ar-SA"/>
        </w:rPr>
      </w:pPr>
      <w:r w:rsidRPr="00351D0C">
        <w:rPr>
          <w:color w:val="000000" w:themeColor="text1"/>
          <w:sz w:val="20"/>
          <w:szCs w:val="20"/>
          <w:lang w:bidi="ar-SA"/>
        </w:rPr>
        <w:t xml:space="preserve">Обоснование вносимых изменений </w:t>
      </w:r>
      <w:r>
        <w:rPr>
          <w:color w:val="FF0000"/>
          <w:sz w:val="20"/>
          <w:szCs w:val="20"/>
          <w:lang w:bidi="ar-SA"/>
        </w:rPr>
        <w:t>(дайте подробные пояснения по каждой изменяемой статье, укажите по какой причине вы увеличиваете или уменьшаете суммы по каждой изменяемой статье и за счет чего будет производиться расходы по уменьшаемым статьям).</w:t>
      </w:r>
    </w:p>
    <w:p w14:paraId="4E68B1F0" w14:textId="217F1F74" w:rsidR="005055D2" w:rsidRPr="00514D6C" w:rsidRDefault="005055D2" w:rsidP="004D27CB">
      <w:pPr>
        <w:pStyle w:val="a4"/>
        <w:widowControl/>
        <w:autoSpaceDE/>
        <w:autoSpaceDN/>
        <w:spacing w:line="276" w:lineRule="auto"/>
        <w:ind w:left="360"/>
        <w:contextualSpacing/>
        <w:jc w:val="both"/>
        <w:rPr>
          <w:b/>
          <w:color w:val="000000"/>
          <w:sz w:val="24"/>
          <w:szCs w:val="24"/>
          <w:u w:val="single"/>
        </w:rPr>
      </w:pPr>
    </w:p>
    <w:p w14:paraId="423658E7" w14:textId="6376319B" w:rsidR="00500CCE" w:rsidRDefault="00500CCE" w:rsidP="00500CCE">
      <w:pPr>
        <w:widowControl/>
        <w:autoSpaceDE/>
        <w:autoSpaceDN/>
        <w:spacing w:line="276" w:lineRule="auto"/>
        <w:contextualSpacing/>
        <w:jc w:val="both"/>
        <w:rPr>
          <w:bCs/>
          <w:color w:val="000000"/>
          <w:sz w:val="24"/>
          <w:szCs w:val="24"/>
        </w:rPr>
      </w:pPr>
      <w:r w:rsidRPr="00500CCE">
        <w:rPr>
          <w:bCs/>
          <w:color w:val="000000"/>
          <w:sz w:val="24"/>
          <w:szCs w:val="24"/>
        </w:rPr>
        <w:t xml:space="preserve">По статье 3 </w:t>
      </w:r>
      <w:r w:rsidR="006715DD">
        <w:rPr>
          <w:bCs/>
          <w:color w:val="000000"/>
          <w:sz w:val="24"/>
          <w:szCs w:val="24"/>
        </w:rPr>
        <w:t>«</w:t>
      </w:r>
      <w:r w:rsidRPr="00500CCE">
        <w:rPr>
          <w:bCs/>
          <w:color w:val="000000"/>
          <w:sz w:val="24"/>
          <w:szCs w:val="24"/>
        </w:rPr>
        <w:t>Офисные расходы</w:t>
      </w:r>
      <w:r w:rsidR="006715DD">
        <w:rPr>
          <w:bCs/>
          <w:color w:val="000000"/>
          <w:sz w:val="24"/>
          <w:szCs w:val="24"/>
        </w:rPr>
        <w:t>»</w:t>
      </w:r>
      <w:r w:rsidRPr="00500CCE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необходимо увеличить вид расхода Канцелярские товары, т.к. из-за увеличения числа участников мастер-классов требуется больше бумаги, красок и цветных карандашей. 5000 рублей будут взяты с банковских расходов. При необходимости банковские расходы будут покрыты за счет собственных средств организации.</w:t>
      </w:r>
    </w:p>
    <w:p w14:paraId="4AF1946F" w14:textId="77777777" w:rsidR="00500CCE" w:rsidRDefault="00500CCE" w:rsidP="00500CCE">
      <w:pPr>
        <w:widowControl/>
        <w:autoSpaceDE/>
        <w:autoSpaceDN/>
        <w:spacing w:line="276" w:lineRule="auto"/>
        <w:contextualSpacing/>
        <w:jc w:val="both"/>
        <w:rPr>
          <w:bCs/>
          <w:color w:val="000000"/>
          <w:sz w:val="24"/>
          <w:szCs w:val="24"/>
        </w:rPr>
      </w:pPr>
    </w:p>
    <w:p w14:paraId="24E661C2" w14:textId="0E824D30" w:rsidR="005055D2" w:rsidRDefault="00500CCE" w:rsidP="00500CCE">
      <w:pPr>
        <w:widowControl/>
        <w:autoSpaceDE/>
        <w:autoSpaceDN/>
        <w:spacing w:line="276" w:lineRule="auto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По статье  4 </w:t>
      </w:r>
      <w:r w:rsidR="006715DD">
        <w:rPr>
          <w:bCs/>
          <w:color w:val="000000"/>
          <w:sz w:val="24"/>
          <w:szCs w:val="24"/>
        </w:rPr>
        <w:t>«</w:t>
      </w:r>
      <w:r w:rsidRPr="00EC2BF4">
        <w:rPr>
          <w:bCs/>
          <w:color w:val="000000"/>
          <w:sz w:val="24"/>
          <w:szCs w:val="24"/>
        </w:rPr>
        <w:t>Приобретение, аренда специализированного оборудования, инвентаря и сопутствующие расходы</w:t>
      </w:r>
      <w:r w:rsidR="006715DD">
        <w:rPr>
          <w:bCs/>
          <w:color w:val="000000"/>
          <w:sz w:val="24"/>
          <w:szCs w:val="24"/>
        </w:rPr>
        <w:t>»</w:t>
      </w:r>
      <w:r>
        <w:rPr>
          <w:bCs/>
          <w:color w:val="000000"/>
          <w:sz w:val="24"/>
          <w:szCs w:val="24"/>
        </w:rPr>
        <w:t xml:space="preserve"> необходимо увеличит</w:t>
      </w:r>
      <w:r w:rsidR="006715DD">
        <w:rPr>
          <w:bCs/>
          <w:color w:val="000000"/>
          <w:sz w:val="24"/>
          <w:szCs w:val="24"/>
        </w:rPr>
        <w:t>ь</w:t>
      </w:r>
      <w:r>
        <w:rPr>
          <w:bCs/>
          <w:color w:val="000000"/>
          <w:sz w:val="24"/>
          <w:szCs w:val="24"/>
        </w:rPr>
        <w:t xml:space="preserve"> вид расхода Компьютеры</w:t>
      </w:r>
      <w:r w:rsidR="006715DD">
        <w:rPr>
          <w:bCs/>
          <w:color w:val="000000"/>
          <w:sz w:val="24"/>
          <w:szCs w:val="24"/>
        </w:rPr>
        <w:t xml:space="preserve"> на 40 000</w:t>
      </w:r>
      <w:r>
        <w:rPr>
          <w:bCs/>
          <w:color w:val="000000"/>
          <w:sz w:val="24"/>
          <w:szCs w:val="24"/>
        </w:rPr>
        <w:t>. Увеличение необходимо</w:t>
      </w:r>
      <w:r w:rsidR="006715DD">
        <w:rPr>
          <w:bCs/>
          <w:color w:val="000000"/>
          <w:sz w:val="24"/>
          <w:szCs w:val="24"/>
        </w:rPr>
        <w:t xml:space="preserve">, т.к. компьютер изменились цены на ПК и купить компьютер нужной конфигурации за меньшую стоимость сейчас невозможно. </w:t>
      </w:r>
      <w:r>
        <w:rPr>
          <w:bCs/>
          <w:color w:val="000000"/>
          <w:sz w:val="24"/>
          <w:szCs w:val="24"/>
        </w:rPr>
        <w:t xml:space="preserve">  </w:t>
      </w:r>
      <w:r w:rsidR="006715DD">
        <w:rPr>
          <w:bCs/>
          <w:color w:val="000000"/>
          <w:sz w:val="24"/>
          <w:szCs w:val="24"/>
        </w:rPr>
        <w:t xml:space="preserve">Минимальная цена на ПК составляет сейчас 60 000 рублей, вместо 40 000 как было запланировано первоначально. </w:t>
      </w:r>
    </w:p>
    <w:p w14:paraId="6BFAF54E" w14:textId="2B8722C7" w:rsidR="006715DD" w:rsidRDefault="006715DD" w:rsidP="00500CCE">
      <w:pPr>
        <w:widowControl/>
        <w:autoSpaceDE/>
        <w:autoSpaceDN/>
        <w:spacing w:line="276" w:lineRule="auto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Для этого будет уменьшен расход на приобретение принтера на 25 000 рублей. После мониторинга цен выбрана другая модель принтера за 25 000 рублей.</w:t>
      </w:r>
    </w:p>
    <w:p w14:paraId="7A4DE982" w14:textId="37C8CFE7" w:rsidR="006715DD" w:rsidRDefault="006715DD" w:rsidP="00500CCE">
      <w:pPr>
        <w:widowControl/>
        <w:autoSpaceDE/>
        <w:autoSpaceDN/>
        <w:spacing w:line="276" w:lineRule="auto"/>
        <w:contextualSpacing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Также будет уменьшена стоимость музыкального оборудования на 15 000 рублей, т.к. продавец готов предоставить скидку на эту сумму.</w:t>
      </w:r>
    </w:p>
    <w:p w14:paraId="2DDCB1F4" w14:textId="06A399BD" w:rsidR="006715DD" w:rsidRDefault="006715DD" w:rsidP="00500CCE">
      <w:pPr>
        <w:widowControl/>
        <w:autoSpaceDE/>
        <w:autoSpaceDN/>
        <w:spacing w:line="276" w:lineRule="auto"/>
        <w:contextualSpacing/>
        <w:jc w:val="both"/>
        <w:rPr>
          <w:bCs/>
          <w:color w:val="000000"/>
          <w:sz w:val="24"/>
          <w:szCs w:val="24"/>
        </w:rPr>
      </w:pPr>
    </w:p>
    <w:p w14:paraId="49762367" w14:textId="77777777" w:rsidR="00444600" w:rsidRPr="006D227D" w:rsidRDefault="00444600" w:rsidP="00444600">
      <w:pPr>
        <w:widowControl/>
        <w:autoSpaceDE/>
        <w:autoSpaceDN/>
        <w:spacing w:line="276" w:lineRule="auto"/>
        <w:contextualSpacing/>
        <w:jc w:val="both"/>
        <w:rPr>
          <w:b/>
          <w:color w:val="000000"/>
          <w:sz w:val="24"/>
          <w:szCs w:val="24"/>
          <w:u w:val="single"/>
        </w:rPr>
      </w:pPr>
    </w:p>
    <w:p w14:paraId="5438FADC" w14:textId="77777777" w:rsidR="00444600" w:rsidRPr="006715DD" w:rsidRDefault="00444600" w:rsidP="00444600">
      <w:pPr>
        <w:widowControl/>
        <w:autoSpaceDE/>
        <w:autoSpaceDN/>
        <w:spacing w:line="276" w:lineRule="auto"/>
        <w:contextualSpacing/>
        <w:jc w:val="both"/>
        <w:rPr>
          <w:b/>
          <w:color w:val="000000"/>
          <w:sz w:val="24"/>
          <w:szCs w:val="24"/>
        </w:rPr>
      </w:pPr>
      <w:r w:rsidRPr="006715DD">
        <w:rPr>
          <w:b/>
          <w:color w:val="000000"/>
          <w:sz w:val="24"/>
          <w:szCs w:val="24"/>
        </w:rPr>
        <w:t>Вносимые изменения не окажут влияния на результаты проекта</w:t>
      </w:r>
    </w:p>
    <w:p w14:paraId="51AFEA7F" w14:textId="3DF237FB" w:rsidR="006715DD" w:rsidRPr="00444600" w:rsidRDefault="006715DD" w:rsidP="00500CCE">
      <w:pPr>
        <w:widowControl/>
        <w:autoSpaceDE/>
        <w:autoSpaceDN/>
        <w:spacing w:line="276" w:lineRule="auto"/>
        <w:contextualSpacing/>
        <w:jc w:val="both"/>
        <w:rPr>
          <w:b/>
          <w:color w:val="000000"/>
          <w:sz w:val="24"/>
          <w:szCs w:val="24"/>
        </w:rPr>
      </w:pPr>
    </w:p>
    <w:p w14:paraId="3AB06AE9" w14:textId="4BAA9E34" w:rsidR="002A79DC" w:rsidRPr="00514D6C" w:rsidRDefault="002A79DC" w:rsidP="002A79DC">
      <w:pPr>
        <w:pStyle w:val="a3"/>
        <w:spacing w:before="69"/>
        <w:ind w:left="4247" w:right="262" w:firstLine="3218"/>
        <w:jc w:val="right"/>
      </w:pPr>
    </w:p>
    <w:p w14:paraId="376880AA" w14:textId="66B1F868" w:rsidR="007354C9" w:rsidRPr="00514D6C" w:rsidRDefault="007354C9" w:rsidP="007354C9">
      <w:pPr>
        <w:pStyle w:val="a3"/>
        <w:tabs>
          <w:tab w:val="left" w:pos="2155"/>
        </w:tabs>
        <w:spacing w:before="170"/>
        <w:ind w:left="115"/>
      </w:pPr>
      <w:bookmarkStart w:id="0" w:name="_Hlk200532641"/>
      <w:r w:rsidRPr="00514D6C">
        <w:t>Дата</w:t>
      </w:r>
      <w:r w:rsidRPr="00514D6C">
        <w:rPr>
          <w:spacing w:val="2"/>
        </w:rPr>
        <w:t xml:space="preserve"> </w:t>
      </w:r>
      <w:r w:rsidRPr="00514D6C">
        <w:rPr>
          <w:spacing w:val="-3"/>
        </w:rPr>
        <w:t>«___»</w:t>
      </w:r>
      <w:r w:rsidRPr="00514D6C">
        <w:t xml:space="preserve"> </w:t>
      </w:r>
      <w:r w:rsidRPr="00514D6C">
        <w:rPr>
          <w:u w:val="single"/>
        </w:rPr>
        <w:tab/>
        <w:t xml:space="preserve">  </w:t>
      </w:r>
      <w:r w:rsidRPr="00514D6C">
        <w:t xml:space="preserve"> 20_ г.</w:t>
      </w:r>
    </w:p>
    <w:p w14:paraId="3F1CC536" w14:textId="77777777" w:rsidR="007354C9" w:rsidRPr="00514D6C" w:rsidRDefault="007354C9" w:rsidP="007354C9">
      <w:pPr>
        <w:pStyle w:val="a3"/>
        <w:spacing w:before="6"/>
        <w:rPr>
          <w:sz w:val="22"/>
        </w:rPr>
      </w:pPr>
    </w:p>
    <w:p w14:paraId="4DC67F15" w14:textId="15B91E86" w:rsidR="007354C9" w:rsidRPr="00514D6C" w:rsidRDefault="000B0DB9" w:rsidP="007354C9">
      <w:pPr>
        <w:pStyle w:val="a3"/>
        <w:tabs>
          <w:tab w:val="left" w:pos="3935"/>
          <w:tab w:val="left" w:pos="6417"/>
        </w:tabs>
        <w:spacing w:line="463" w:lineRule="auto"/>
        <w:ind w:left="115" w:right="3218"/>
      </w:pPr>
      <w:r w:rsidRPr="000B0DB9">
        <w:rPr>
          <w:i/>
          <w:iCs/>
        </w:rPr>
        <w:t>должность</w:t>
      </w:r>
      <w:r w:rsidR="007354C9" w:rsidRPr="00514D6C">
        <w:t>:</w:t>
      </w:r>
      <w:r w:rsidR="007354C9" w:rsidRPr="00514D6C">
        <w:rPr>
          <w:u w:val="single"/>
        </w:rPr>
        <w:t xml:space="preserve"> </w:t>
      </w:r>
      <w:r w:rsidR="007354C9" w:rsidRPr="00514D6C">
        <w:rPr>
          <w:u w:val="single"/>
        </w:rPr>
        <w:tab/>
      </w:r>
      <w:r w:rsidR="007354C9" w:rsidRPr="00514D6C">
        <w:t>/</w:t>
      </w:r>
      <w:r w:rsidR="007354C9" w:rsidRPr="000B0DB9">
        <w:rPr>
          <w:i/>
          <w:iCs/>
        </w:rPr>
        <w:t>ФИО</w:t>
      </w:r>
      <w:r w:rsidR="007354C9" w:rsidRPr="00514D6C">
        <w:t>/</w:t>
      </w:r>
    </w:p>
    <w:bookmarkEnd w:id="0"/>
    <w:p w14:paraId="6B841957" w14:textId="77777777" w:rsidR="007354C9" w:rsidRPr="00514D6C" w:rsidRDefault="007354C9" w:rsidP="007354C9">
      <w:pPr>
        <w:pStyle w:val="a3"/>
        <w:spacing w:before="69"/>
        <w:ind w:left="4247" w:right="262" w:firstLine="3218"/>
        <w:jc w:val="right"/>
      </w:pPr>
    </w:p>
    <w:sectPr w:rsidR="007354C9" w:rsidRPr="00514D6C">
      <w:type w:val="continuous"/>
      <w:pgSz w:w="11910" w:h="16840"/>
      <w:pgMar w:top="720" w:right="5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684D" w14:textId="77777777" w:rsidR="0091699E" w:rsidRDefault="0091699E" w:rsidP="006E16FD">
      <w:r>
        <w:separator/>
      </w:r>
    </w:p>
  </w:endnote>
  <w:endnote w:type="continuationSeparator" w:id="0">
    <w:p w14:paraId="321FF88C" w14:textId="77777777" w:rsidR="0091699E" w:rsidRDefault="0091699E" w:rsidP="006E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FDA51" w14:textId="77777777" w:rsidR="0091699E" w:rsidRDefault="0091699E" w:rsidP="006E16FD">
      <w:r>
        <w:separator/>
      </w:r>
    </w:p>
  </w:footnote>
  <w:footnote w:type="continuationSeparator" w:id="0">
    <w:p w14:paraId="366CA98D" w14:textId="77777777" w:rsidR="0091699E" w:rsidRDefault="0091699E" w:rsidP="006E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0254C"/>
    <w:multiLevelType w:val="hybridMultilevel"/>
    <w:tmpl w:val="4EAED5C0"/>
    <w:lvl w:ilvl="0" w:tplc="2EC4829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2027BB"/>
    <w:multiLevelType w:val="hybridMultilevel"/>
    <w:tmpl w:val="4CF830A2"/>
    <w:lvl w:ilvl="0" w:tplc="35C8C04C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4D7041"/>
    <w:multiLevelType w:val="hybridMultilevel"/>
    <w:tmpl w:val="4EAED5C0"/>
    <w:lvl w:ilvl="0" w:tplc="2EC482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807DF"/>
    <w:multiLevelType w:val="hybridMultilevel"/>
    <w:tmpl w:val="D8105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04ACE"/>
    <w:multiLevelType w:val="hybridMultilevel"/>
    <w:tmpl w:val="01D6C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lvl w:ilvl="0" w:tplc="35C8C04C">
        <w:start w:val="1"/>
        <w:numFmt w:val="decimal"/>
        <w:lvlText w:val="%1."/>
        <w:lvlJc w:val="left"/>
        <w:pPr>
          <w:ind w:left="360" w:hanging="360"/>
        </w:pPr>
        <w:rPr>
          <w:i/>
        </w:rPr>
      </w:lvl>
    </w:lvlOverride>
    <w:lvlOverride w:ilvl="1">
      <w:lvl w:ilvl="1" w:tplc="04190019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plc="0419001B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plc="0419000F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plc="04190019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plc="0419001B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plc="0419000F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plc="04190019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plc="0419001B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AB0"/>
    <w:rsid w:val="00006DC5"/>
    <w:rsid w:val="00030D90"/>
    <w:rsid w:val="00035E0C"/>
    <w:rsid w:val="000545D2"/>
    <w:rsid w:val="000B0DB9"/>
    <w:rsid w:val="00146BF8"/>
    <w:rsid w:val="00170CAC"/>
    <w:rsid w:val="001D19CE"/>
    <w:rsid w:val="001F5D52"/>
    <w:rsid w:val="00235B2A"/>
    <w:rsid w:val="00256FA8"/>
    <w:rsid w:val="002A79DC"/>
    <w:rsid w:val="002B04D6"/>
    <w:rsid w:val="002D12BC"/>
    <w:rsid w:val="00324B02"/>
    <w:rsid w:val="00351D0C"/>
    <w:rsid w:val="00352D08"/>
    <w:rsid w:val="003615CD"/>
    <w:rsid w:val="003727E2"/>
    <w:rsid w:val="003910A3"/>
    <w:rsid w:val="00412602"/>
    <w:rsid w:val="00444600"/>
    <w:rsid w:val="00453976"/>
    <w:rsid w:val="004566A6"/>
    <w:rsid w:val="00475A95"/>
    <w:rsid w:val="004A2AB2"/>
    <w:rsid w:val="004D27CB"/>
    <w:rsid w:val="004D37B9"/>
    <w:rsid w:val="004F771C"/>
    <w:rsid w:val="00500CCE"/>
    <w:rsid w:val="005055D2"/>
    <w:rsid w:val="00511D08"/>
    <w:rsid w:val="00514D6C"/>
    <w:rsid w:val="005746BF"/>
    <w:rsid w:val="005C45DD"/>
    <w:rsid w:val="005C5723"/>
    <w:rsid w:val="005D13A6"/>
    <w:rsid w:val="006715DD"/>
    <w:rsid w:val="006C4572"/>
    <w:rsid w:val="006D36E7"/>
    <w:rsid w:val="006D5EC0"/>
    <w:rsid w:val="006E16FD"/>
    <w:rsid w:val="006F2D8B"/>
    <w:rsid w:val="007354C9"/>
    <w:rsid w:val="007725DA"/>
    <w:rsid w:val="00782025"/>
    <w:rsid w:val="007D57F6"/>
    <w:rsid w:val="00811CBF"/>
    <w:rsid w:val="00850134"/>
    <w:rsid w:val="00871051"/>
    <w:rsid w:val="008813E7"/>
    <w:rsid w:val="008A6039"/>
    <w:rsid w:val="008B33D6"/>
    <w:rsid w:val="00900254"/>
    <w:rsid w:val="0091699E"/>
    <w:rsid w:val="0094208D"/>
    <w:rsid w:val="00944773"/>
    <w:rsid w:val="0095197B"/>
    <w:rsid w:val="00961007"/>
    <w:rsid w:val="00975987"/>
    <w:rsid w:val="009A7894"/>
    <w:rsid w:val="009C0F86"/>
    <w:rsid w:val="009E5D2D"/>
    <w:rsid w:val="009F6EBD"/>
    <w:rsid w:val="00A50583"/>
    <w:rsid w:val="00A60AB0"/>
    <w:rsid w:val="00A61D7B"/>
    <w:rsid w:val="00A6473C"/>
    <w:rsid w:val="00A92F08"/>
    <w:rsid w:val="00A97042"/>
    <w:rsid w:val="00AB7881"/>
    <w:rsid w:val="00AD5775"/>
    <w:rsid w:val="00B02820"/>
    <w:rsid w:val="00B4322F"/>
    <w:rsid w:val="00BB347B"/>
    <w:rsid w:val="00C43119"/>
    <w:rsid w:val="00C51B85"/>
    <w:rsid w:val="00C6481B"/>
    <w:rsid w:val="00C94F10"/>
    <w:rsid w:val="00D27D61"/>
    <w:rsid w:val="00DF6652"/>
    <w:rsid w:val="00E42144"/>
    <w:rsid w:val="00E86C24"/>
    <w:rsid w:val="00EC2BF4"/>
    <w:rsid w:val="00EC6829"/>
    <w:rsid w:val="00EE780B"/>
    <w:rsid w:val="00F205BB"/>
    <w:rsid w:val="00F3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368E"/>
  <w15:docId w15:val="{7BCF3E9B-7335-4105-8005-2971C361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94F10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2414" w:hanging="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paragraph" w:styleId="a5">
    <w:name w:val="Plain Text"/>
    <w:basedOn w:val="a"/>
    <w:link w:val="a6"/>
    <w:uiPriority w:val="99"/>
    <w:semiHidden/>
    <w:unhideWhenUsed/>
    <w:rsid w:val="005C45DD"/>
    <w:pPr>
      <w:widowControl/>
      <w:autoSpaceDE/>
      <w:autoSpaceDN/>
    </w:pPr>
    <w:rPr>
      <w:rFonts w:ascii="Calibri" w:eastAsiaTheme="minorHAnsi" w:hAnsi="Calibri" w:cs="Calibri"/>
      <w:lang w:eastAsia="en-US" w:bidi="ar-SA"/>
    </w:rPr>
  </w:style>
  <w:style w:type="character" w:customStyle="1" w:styleId="a6">
    <w:name w:val="Текст Знак"/>
    <w:basedOn w:val="a0"/>
    <w:link w:val="a5"/>
    <w:uiPriority w:val="99"/>
    <w:semiHidden/>
    <w:rsid w:val="005C45DD"/>
    <w:rPr>
      <w:rFonts w:ascii="Calibri" w:hAnsi="Calibri" w:cs="Calibri"/>
      <w:lang w:val="ru-RU"/>
    </w:rPr>
  </w:style>
  <w:style w:type="paragraph" w:customStyle="1" w:styleId="ConsPlusNormal">
    <w:name w:val="ConsPlusNormal"/>
    <w:rsid w:val="005C45DD"/>
    <w:pPr>
      <w:widowControl/>
      <w:adjustRightInd w:val="0"/>
      <w:ind w:firstLine="720"/>
      <w:jc w:val="both"/>
    </w:pPr>
    <w:rPr>
      <w:rFonts w:ascii="Arial" w:eastAsia="Calibri" w:hAnsi="Arial" w:cs="Arial"/>
      <w:sz w:val="20"/>
      <w:szCs w:val="20"/>
      <w:lang w:val="ru-RU"/>
    </w:rPr>
  </w:style>
  <w:style w:type="table" w:styleId="a7">
    <w:name w:val="Table Grid"/>
    <w:basedOn w:val="a1"/>
    <w:uiPriority w:val="39"/>
    <w:rsid w:val="006E16F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6E16FD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a9">
    <w:name w:val="Текст сноски Знак"/>
    <w:basedOn w:val="a0"/>
    <w:link w:val="a8"/>
    <w:uiPriority w:val="99"/>
    <w:semiHidden/>
    <w:rsid w:val="006E16FD"/>
    <w:rPr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6E16FD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9C0F8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Transoil LTD</Company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Энгельгардт</dc:creator>
  <cp:lastModifiedBy>Marina Mihailova</cp:lastModifiedBy>
  <cp:revision>5</cp:revision>
  <dcterms:created xsi:type="dcterms:W3CDTF">2025-12-29T09:23:00Z</dcterms:created>
  <dcterms:modified xsi:type="dcterms:W3CDTF">2025-12-29T10:07:00Z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2020-04-17T00:00:00Z</vt:filetime>
  </property>
</Properties>
</file>